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669" w:rsidRPr="007C5C4F" w:rsidRDefault="00921669" w:rsidP="003C59D4">
      <w:pPr>
        <w:pStyle w:val="Ttulo1"/>
        <w:ind w:right="45"/>
        <w:rPr>
          <w:rFonts w:ascii="Verdana" w:hAnsi="Verdana" w:cs="Arial"/>
          <w:sz w:val="22"/>
          <w:szCs w:val="22"/>
        </w:rPr>
      </w:pPr>
      <w:r w:rsidRPr="007C5C4F">
        <w:rPr>
          <w:rFonts w:ascii="Verdana" w:hAnsi="Verdana" w:cs="Arial"/>
          <w:sz w:val="22"/>
          <w:szCs w:val="22"/>
        </w:rPr>
        <w:t>JUNTA DE GOBIERNO DE LA CIUDAD DE MADRID</w:t>
      </w:r>
    </w:p>
    <w:p w:rsidR="00921669" w:rsidRPr="007C5C4F" w:rsidRDefault="00921669" w:rsidP="003C59D4">
      <w:pPr>
        <w:pStyle w:val="Nornal"/>
        <w:ind w:right="45"/>
        <w:rPr>
          <w:rFonts w:ascii="Verdana" w:hAnsi="Verdana" w:cs="Arial"/>
          <w:sz w:val="22"/>
          <w:szCs w:val="22"/>
        </w:rPr>
      </w:pPr>
    </w:p>
    <w:p w:rsidR="00921669" w:rsidRPr="007C5C4F" w:rsidRDefault="00921669" w:rsidP="003C59D4">
      <w:pPr>
        <w:pStyle w:val="Nornal"/>
        <w:ind w:right="45"/>
        <w:rPr>
          <w:rFonts w:ascii="Verdana" w:hAnsi="Verdana" w:cs="Arial"/>
          <w:sz w:val="22"/>
          <w:szCs w:val="22"/>
        </w:rPr>
      </w:pPr>
    </w:p>
    <w:p w:rsidR="00201BA1" w:rsidRPr="007C5C4F" w:rsidRDefault="00921669" w:rsidP="003C59D4">
      <w:pPr>
        <w:pStyle w:val="Ttulo1"/>
        <w:ind w:right="45"/>
        <w:rPr>
          <w:rFonts w:ascii="Verdana" w:hAnsi="Verdana" w:cs="Arial"/>
          <w:sz w:val="22"/>
          <w:szCs w:val="22"/>
        </w:rPr>
      </w:pPr>
      <w:r w:rsidRPr="007C5C4F">
        <w:rPr>
          <w:rFonts w:ascii="Verdana" w:hAnsi="Verdana" w:cs="Arial"/>
          <w:sz w:val="22"/>
          <w:szCs w:val="22"/>
        </w:rPr>
        <w:t xml:space="preserve">Orden del Día para la sesión </w:t>
      </w:r>
      <w:r w:rsidR="00201BA1" w:rsidRPr="007C5C4F">
        <w:rPr>
          <w:rFonts w:ascii="Verdana" w:hAnsi="Verdana" w:cs="Arial"/>
          <w:sz w:val="22"/>
          <w:szCs w:val="22"/>
        </w:rPr>
        <w:t>ordinaria convocada para el</w:t>
      </w:r>
    </w:p>
    <w:p w:rsidR="00921669" w:rsidRPr="007C5C4F" w:rsidRDefault="00377867" w:rsidP="003C59D4">
      <w:pPr>
        <w:pStyle w:val="Ttulo1"/>
        <w:ind w:right="45"/>
        <w:rPr>
          <w:rFonts w:ascii="Verdana" w:hAnsi="Verdana" w:cs="Arial"/>
          <w:sz w:val="22"/>
          <w:szCs w:val="22"/>
        </w:rPr>
      </w:pPr>
      <w:r w:rsidRPr="007C5C4F">
        <w:rPr>
          <w:rFonts w:ascii="Verdana" w:hAnsi="Verdana" w:cs="Arial"/>
          <w:sz w:val="22"/>
          <w:szCs w:val="22"/>
        </w:rPr>
        <w:t xml:space="preserve">1 de febrero de </w:t>
      </w:r>
      <w:r w:rsidR="00921669" w:rsidRPr="007C5C4F">
        <w:rPr>
          <w:rFonts w:ascii="Verdana" w:hAnsi="Verdana" w:cs="Arial"/>
          <w:sz w:val="22"/>
          <w:szCs w:val="22"/>
        </w:rPr>
        <w:t>201</w:t>
      </w:r>
      <w:r w:rsidR="0010794A" w:rsidRPr="007C5C4F">
        <w:rPr>
          <w:rFonts w:ascii="Verdana" w:hAnsi="Verdana" w:cs="Arial"/>
          <w:sz w:val="22"/>
          <w:szCs w:val="22"/>
        </w:rPr>
        <w:t>8</w:t>
      </w:r>
      <w:r w:rsidR="00921669" w:rsidRPr="007C5C4F">
        <w:rPr>
          <w:rFonts w:ascii="Verdana" w:hAnsi="Verdana" w:cs="Arial"/>
          <w:sz w:val="22"/>
          <w:szCs w:val="22"/>
        </w:rPr>
        <w:t xml:space="preserve">, a las </w:t>
      </w:r>
      <w:r w:rsidR="00CF2F84" w:rsidRPr="007C5C4F">
        <w:rPr>
          <w:rFonts w:ascii="Verdana" w:hAnsi="Verdana" w:cs="Arial"/>
          <w:sz w:val="22"/>
          <w:szCs w:val="22"/>
        </w:rPr>
        <w:t>9</w:t>
      </w:r>
      <w:r w:rsidR="00921669" w:rsidRPr="007C5C4F">
        <w:rPr>
          <w:rFonts w:ascii="Verdana" w:hAnsi="Verdana" w:cs="Arial"/>
          <w:sz w:val="22"/>
          <w:szCs w:val="22"/>
        </w:rPr>
        <w:t>:00 horas.</w:t>
      </w:r>
    </w:p>
    <w:p w:rsidR="00921669" w:rsidRPr="007C5C4F" w:rsidRDefault="00921669" w:rsidP="003C59D4">
      <w:pPr>
        <w:pStyle w:val="Nornal"/>
        <w:ind w:right="45"/>
        <w:rPr>
          <w:rFonts w:ascii="Verdana" w:hAnsi="Verdana" w:cs="Arial"/>
          <w:sz w:val="22"/>
          <w:szCs w:val="22"/>
        </w:rPr>
      </w:pPr>
    </w:p>
    <w:p w:rsidR="00DD2444" w:rsidRPr="007C5C4F" w:rsidRDefault="00DD2444" w:rsidP="00DD2444">
      <w:pPr>
        <w:pStyle w:val="Nornal"/>
        <w:ind w:right="45"/>
        <w:rPr>
          <w:rFonts w:ascii="Verdana" w:hAnsi="Verdana" w:cs="Arial"/>
          <w:sz w:val="22"/>
          <w:szCs w:val="22"/>
        </w:rPr>
      </w:pPr>
    </w:p>
    <w:p w:rsidR="00DD2444" w:rsidRPr="007C5C4F" w:rsidRDefault="00DD2444" w:rsidP="00DD2444">
      <w:pPr>
        <w:pStyle w:val="Nornal"/>
        <w:ind w:right="45"/>
        <w:rPr>
          <w:rFonts w:ascii="Verdana" w:hAnsi="Verdana" w:cs="Arial"/>
          <w:sz w:val="22"/>
          <w:szCs w:val="22"/>
        </w:rPr>
      </w:pPr>
      <w:r w:rsidRPr="007C5C4F">
        <w:rPr>
          <w:rFonts w:ascii="Verdana" w:hAnsi="Verdana" w:cs="Arial"/>
          <w:b/>
          <w:sz w:val="22"/>
          <w:szCs w:val="22"/>
        </w:rPr>
        <w:t>1.-</w:t>
      </w:r>
      <w:r w:rsidRPr="007C5C4F">
        <w:rPr>
          <w:rFonts w:ascii="Verdana" w:hAnsi="Verdana" w:cs="Arial"/>
          <w:sz w:val="22"/>
          <w:szCs w:val="22"/>
        </w:rPr>
        <w:t xml:space="preserve"> </w:t>
      </w:r>
      <w:r w:rsidRPr="007C5C4F">
        <w:rPr>
          <w:rFonts w:ascii="Verdana" w:hAnsi="Verdana" w:cs="Arial"/>
          <w:b/>
          <w:sz w:val="22"/>
          <w:szCs w:val="22"/>
        </w:rPr>
        <w:t>ASUNTOS QUE SE ELEVAN PARA SU APROBACIÓN</w:t>
      </w:r>
    </w:p>
    <w:p w:rsidR="00DD2444" w:rsidRPr="007C5C4F" w:rsidRDefault="00DD2444" w:rsidP="003C59D4">
      <w:pPr>
        <w:pStyle w:val="Nornal"/>
        <w:ind w:right="45"/>
        <w:rPr>
          <w:rFonts w:ascii="Verdana" w:hAnsi="Verdana" w:cs="Arial"/>
          <w:sz w:val="22"/>
          <w:szCs w:val="22"/>
        </w:rPr>
      </w:pPr>
    </w:p>
    <w:p w:rsidR="006C79AB" w:rsidRPr="007C5C4F" w:rsidRDefault="006C79AB" w:rsidP="003C59D4">
      <w:pPr>
        <w:pStyle w:val="Nornal"/>
        <w:ind w:right="45"/>
        <w:rPr>
          <w:rFonts w:ascii="Verdana" w:hAnsi="Verdana" w:cs="Arial"/>
          <w:sz w:val="22"/>
          <w:szCs w:val="22"/>
        </w:rPr>
      </w:pPr>
    </w:p>
    <w:p w:rsidR="00DF7A20" w:rsidRPr="007C5C4F" w:rsidRDefault="00DF7A20" w:rsidP="00572F55">
      <w:pPr>
        <w:pStyle w:val="reaOrdenDa"/>
      </w:pPr>
      <w:r w:rsidRPr="007C5C4F">
        <w:t xml:space="preserve">Área de Gobierno de </w:t>
      </w:r>
      <w:r w:rsidR="00572F55" w:rsidRPr="007C5C4F">
        <w:t>COORDINACIÓN</w:t>
      </w:r>
      <w:r w:rsidR="00572F55" w:rsidRPr="007C5C4F">
        <w:br/>
      </w:r>
      <w:r w:rsidR="00085816" w:rsidRPr="007C5C4F">
        <w:t>TERRITORIAL</w:t>
      </w:r>
      <w:r w:rsidR="00B745EC" w:rsidRPr="007C5C4F">
        <w:t xml:space="preserve"> </w:t>
      </w:r>
      <w:r w:rsidR="00085816" w:rsidRPr="007C5C4F">
        <w:t xml:space="preserve">Y </w:t>
      </w:r>
      <w:r w:rsidR="00F62399" w:rsidRPr="007C5C4F">
        <w:t>COOPERACIÓN PÚBLICO-SOCIAL</w:t>
      </w:r>
    </w:p>
    <w:p w:rsidR="00DF7A20" w:rsidRPr="007C5C4F" w:rsidRDefault="00DF7A20" w:rsidP="00DF7A20">
      <w:pPr>
        <w:pStyle w:val="Nornal"/>
        <w:ind w:right="45"/>
        <w:rPr>
          <w:rFonts w:ascii="Verdana" w:hAnsi="Verdana" w:cs="Arial"/>
          <w:sz w:val="22"/>
          <w:szCs w:val="22"/>
        </w:rPr>
      </w:pPr>
    </w:p>
    <w:p w:rsidR="001C5EAE" w:rsidRPr="007C5C4F" w:rsidRDefault="001C5EAE" w:rsidP="005513EF">
      <w:pPr>
        <w:pStyle w:val="PuntoOrdenDaVerde"/>
        <w:numPr>
          <w:ilvl w:val="0"/>
          <w:numId w:val="1"/>
        </w:numPr>
        <w:tabs>
          <w:tab w:val="clear" w:pos="454"/>
        </w:tabs>
        <w:ind w:right="45"/>
        <w:rPr>
          <w:color w:val="auto"/>
        </w:rPr>
      </w:pPr>
      <w:r w:rsidRPr="007C5C4F">
        <w:rPr>
          <w:color w:val="auto"/>
        </w:rPr>
        <w:t>Propuesta para cesar, por nombramiento como titular en otro órgano directivo mu</w:t>
      </w:r>
      <w:bookmarkStart w:id="0" w:name="_GoBack"/>
      <w:bookmarkEnd w:id="0"/>
      <w:r w:rsidRPr="007C5C4F">
        <w:rPr>
          <w:color w:val="auto"/>
        </w:rPr>
        <w:t>nicipal, a Almudena Álvarez García como Coordinad</w:t>
      </w:r>
      <w:r w:rsidR="00FE530F" w:rsidRPr="007C5C4F">
        <w:rPr>
          <w:color w:val="auto"/>
        </w:rPr>
        <w:t>ora del Distrito de Arganzuela.</w:t>
      </w:r>
    </w:p>
    <w:p w:rsidR="001C5EAE" w:rsidRPr="007C5C4F" w:rsidRDefault="001C5EAE" w:rsidP="00DF7A20">
      <w:pPr>
        <w:pStyle w:val="Nornal"/>
        <w:ind w:right="45"/>
        <w:rPr>
          <w:rFonts w:ascii="Verdana" w:hAnsi="Verdana" w:cs="Arial"/>
          <w:sz w:val="22"/>
          <w:szCs w:val="22"/>
        </w:rPr>
      </w:pPr>
    </w:p>
    <w:p w:rsidR="00572F55" w:rsidRPr="007C5C4F" w:rsidRDefault="00572F55" w:rsidP="00DF7A20">
      <w:pPr>
        <w:pStyle w:val="Nornal"/>
        <w:ind w:right="45"/>
        <w:rPr>
          <w:rFonts w:ascii="Verdana" w:hAnsi="Verdana" w:cs="Arial"/>
          <w:sz w:val="22"/>
          <w:szCs w:val="22"/>
        </w:rPr>
      </w:pPr>
    </w:p>
    <w:p w:rsidR="00BD2F3F" w:rsidRPr="007C5C4F" w:rsidRDefault="00BD2F3F" w:rsidP="001C5EAE">
      <w:pPr>
        <w:pStyle w:val="APropuestaOrdenDa"/>
        <w:keepNext/>
      </w:pPr>
      <w:r w:rsidRPr="007C5C4F">
        <w:t>A PROPUESTA DE LA CONCEJALA PRESIDENTA</w:t>
      </w:r>
      <w:r w:rsidR="001C5EAE" w:rsidRPr="007C5C4F">
        <w:t xml:space="preserve"> Y</w:t>
      </w:r>
      <w:r w:rsidR="001C5EAE" w:rsidRPr="007C5C4F">
        <w:br/>
      </w:r>
      <w:r w:rsidRPr="007C5C4F">
        <w:t>DE LOS CONCEJALES PRESIDENTES DE LOS DISTRITOS</w:t>
      </w:r>
    </w:p>
    <w:p w:rsidR="00B745EC" w:rsidRPr="007C5C4F" w:rsidRDefault="00B745EC" w:rsidP="001C5EAE">
      <w:pPr>
        <w:pStyle w:val="Nornal"/>
        <w:keepNext/>
        <w:ind w:right="45"/>
        <w:rPr>
          <w:rFonts w:ascii="Verdana" w:hAnsi="Verdana" w:cs="Arial"/>
          <w:sz w:val="22"/>
          <w:szCs w:val="22"/>
        </w:rPr>
      </w:pPr>
    </w:p>
    <w:p w:rsidR="003D0E82" w:rsidRPr="007C5C4F" w:rsidRDefault="003D0E82" w:rsidP="003D0E82">
      <w:pPr>
        <w:pStyle w:val="PuntoOrdenDaVerde"/>
        <w:rPr>
          <w:color w:val="auto"/>
        </w:rPr>
      </w:pPr>
      <w:r w:rsidRPr="007C5C4F">
        <w:rPr>
          <w:color w:val="auto"/>
        </w:rPr>
        <w:t>Propuesta para inadmitir a trámite el Plan Especial de Control Urbanístico Ambiental de Usos para la ampliación de aforo de la actividad de sala de fiestas en el local de las plantas sótano y baja del edificio sito en la calle de la Cruz número 7, L-20, promovido por Samsara Cruz 7, S.L. Distrito de Centro.</w:t>
      </w:r>
    </w:p>
    <w:p w:rsidR="003D0E82" w:rsidRPr="007C5C4F" w:rsidRDefault="003D0E82" w:rsidP="003D0E82">
      <w:pPr>
        <w:pStyle w:val="Nornal"/>
        <w:ind w:right="45"/>
        <w:rPr>
          <w:rFonts w:ascii="Verdana" w:hAnsi="Verdana" w:cs="Arial"/>
          <w:sz w:val="22"/>
          <w:szCs w:val="22"/>
        </w:rPr>
      </w:pPr>
    </w:p>
    <w:p w:rsidR="003D0E82" w:rsidRPr="007C5C4F" w:rsidRDefault="003D0E82" w:rsidP="003D0E82">
      <w:pPr>
        <w:pStyle w:val="PuntoOrdenDaVerde"/>
        <w:rPr>
          <w:color w:val="auto"/>
        </w:rPr>
      </w:pPr>
      <w:r w:rsidRPr="007C5C4F">
        <w:rPr>
          <w:color w:val="auto"/>
        </w:rPr>
        <w:t>Propuesta para inadmitir a trámite el Plan Especial de Control Urbanístico Ambiental de Usos para la ampliación de aforo de la actividad de bar-restaurante en el local de las plantas sótano y baja del edificio sito en la calle Gran Vía número 63, promovido por Rogopel 100, S.L. Distrito de Centro.</w:t>
      </w:r>
    </w:p>
    <w:p w:rsidR="003D0E82" w:rsidRPr="007C5C4F" w:rsidRDefault="003D0E82" w:rsidP="003D0E82">
      <w:pPr>
        <w:pStyle w:val="Nornal"/>
        <w:ind w:right="45"/>
        <w:rPr>
          <w:rFonts w:ascii="Verdana" w:hAnsi="Verdana" w:cs="Arial"/>
          <w:sz w:val="22"/>
          <w:szCs w:val="22"/>
        </w:rPr>
      </w:pPr>
    </w:p>
    <w:p w:rsidR="003D0E82" w:rsidRPr="007C5C4F" w:rsidRDefault="003D0E82" w:rsidP="003D0E82">
      <w:pPr>
        <w:pStyle w:val="PuntoOrdenDaVerde"/>
        <w:rPr>
          <w:color w:val="auto"/>
        </w:rPr>
      </w:pPr>
      <w:r w:rsidRPr="007C5C4F">
        <w:rPr>
          <w:color w:val="auto"/>
        </w:rPr>
        <w:t>Propuesta para inadmitir a trámite el Plan Especial de Control Urbanístico Ambiental de Usos para la implantación de la actividad de consulta médica en la planta primera del edificio sito en la calle Santa Cruz de Marcenado número 33, promovido por Safena, S.L. Distrito de Centro.</w:t>
      </w:r>
    </w:p>
    <w:p w:rsidR="003D0E82" w:rsidRPr="007C5C4F" w:rsidRDefault="003D0E82" w:rsidP="003D0E82">
      <w:pPr>
        <w:pStyle w:val="Nornal"/>
        <w:ind w:right="45"/>
        <w:rPr>
          <w:rFonts w:ascii="Verdana" w:hAnsi="Verdana" w:cs="Arial"/>
          <w:sz w:val="22"/>
          <w:szCs w:val="22"/>
        </w:rPr>
      </w:pPr>
    </w:p>
    <w:p w:rsidR="003D0E82" w:rsidRPr="007C5C4F" w:rsidRDefault="003D0E82" w:rsidP="003D0E82">
      <w:pPr>
        <w:pStyle w:val="PuntoOrdenDaVerde"/>
        <w:rPr>
          <w:color w:val="auto"/>
        </w:rPr>
      </w:pPr>
      <w:r w:rsidRPr="007C5C4F">
        <w:rPr>
          <w:color w:val="auto"/>
        </w:rPr>
        <w:t>Propuesta para admitir a trámite y aprobar inicialmente el Plan Especial de Control Urbanístico Ambiental de Usos para la implantación de la actividad de centro de psicoterapia y formación en la planta primera, puerta B, del edificio sito en ronda de Segovia número 34, promovido por particular. Distrito de Arganzuela.</w:t>
      </w:r>
    </w:p>
    <w:p w:rsidR="003D0E82" w:rsidRPr="007C5C4F" w:rsidRDefault="003D0E82" w:rsidP="003D0E82">
      <w:pPr>
        <w:spacing w:line="288" w:lineRule="auto"/>
        <w:rPr>
          <w:rFonts w:ascii="Verdana" w:hAnsi="Verdana" w:cs="Arial"/>
          <w:b/>
          <w:bCs/>
          <w:sz w:val="22"/>
          <w:szCs w:val="22"/>
        </w:rPr>
      </w:pPr>
    </w:p>
    <w:p w:rsidR="003D0E82" w:rsidRPr="007C5C4F" w:rsidRDefault="003D0E82" w:rsidP="003D0E82">
      <w:pPr>
        <w:pStyle w:val="PuntoOrdenDaVerde"/>
        <w:rPr>
          <w:color w:val="auto"/>
        </w:rPr>
      </w:pPr>
      <w:r w:rsidRPr="007C5C4F">
        <w:rPr>
          <w:color w:val="auto"/>
        </w:rPr>
        <w:t xml:space="preserve">Propuesta para inadmitir a trámite el Plan Especial de Control Urbanístico Ambiental de Usos para la implantación de la actividad de venta menor de alimentación con bar-restaurante tipo III en el local de las plantas sótano, </w:t>
      </w:r>
      <w:r w:rsidRPr="007C5C4F">
        <w:rPr>
          <w:color w:val="auto"/>
        </w:rPr>
        <w:lastRenderedPageBreak/>
        <w:t>baja y entreplanta del edificio sito en la calle Jorge Juan número 17. Distrito de Salamanca.</w:t>
      </w:r>
    </w:p>
    <w:p w:rsidR="003D0E82" w:rsidRPr="007C5C4F" w:rsidRDefault="003D0E82" w:rsidP="003C59D4">
      <w:pPr>
        <w:pStyle w:val="Nornal"/>
        <w:ind w:right="45"/>
        <w:rPr>
          <w:rFonts w:ascii="Verdana" w:hAnsi="Verdana" w:cs="Arial"/>
          <w:sz w:val="22"/>
          <w:szCs w:val="22"/>
        </w:rPr>
      </w:pPr>
    </w:p>
    <w:p w:rsidR="001542E2" w:rsidRPr="007C5C4F" w:rsidRDefault="001542E2" w:rsidP="003C59D4">
      <w:pPr>
        <w:pStyle w:val="Nornal"/>
        <w:ind w:right="45"/>
        <w:rPr>
          <w:rFonts w:ascii="Verdana" w:hAnsi="Verdana" w:cs="Arial"/>
          <w:sz w:val="22"/>
          <w:szCs w:val="22"/>
        </w:rPr>
      </w:pPr>
    </w:p>
    <w:p w:rsidR="00C33F8E" w:rsidRPr="007C5C4F" w:rsidRDefault="00C33F8E" w:rsidP="003C59D4">
      <w:pPr>
        <w:pStyle w:val="RamaOD"/>
        <w:ind w:right="45"/>
        <w:rPr>
          <w:rFonts w:ascii="Verdana" w:hAnsi="Verdana" w:cs="Arial"/>
          <w:sz w:val="22"/>
          <w:szCs w:val="22"/>
        </w:rPr>
      </w:pPr>
      <w:r w:rsidRPr="007C5C4F">
        <w:rPr>
          <w:rFonts w:ascii="Verdana" w:hAnsi="Verdana" w:cs="Arial"/>
          <w:sz w:val="22"/>
          <w:szCs w:val="22"/>
        </w:rPr>
        <w:t xml:space="preserve">Área de Gobierno de </w:t>
      </w:r>
      <w:r w:rsidR="00085816" w:rsidRPr="007C5C4F">
        <w:rPr>
          <w:rFonts w:ascii="Verdana" w:hAnsi="Verdana" w:cs="Arial"/>
          <w:sz w:val="22"/>
          <w:szCs w:val="22"/>
        </w:rPr>
        <w:t>ECONOMÍA Y HACIENDA</w:t>
      </w:r>
    </w:p>
    <w:p w:rsidR="001C606C" w:rsidRPr="007C5C4F" w:rsidRDefault="001C606C" w:rsidP="003C59D4">
      <w:pPr>
        <w:pStyle w:val="Nornal"/>
        <w:ind w:right="45"/>
        <w:rPr>
          <w:rFonts w:ascii="Verdana" w:hAnsi="Verdana" w:cs="Arial"/>
          <w:sz w:val="22"/>
          <w:szCs w:val="22"/>
        </w:rPr>
      </w:pPr>
    </w:p>
    <w:p w:rsidR="005319CF" w:rsidRPr="007C5C4F" w:rsidRDefault="005319CF" w:rsidP="005319CF">
      <w:pPr>
        <w:pStyle w:val="PuntoOrdenDaVerde"/>
        <w:rPr>
          <w:b/>
          <w:color w:val="auto"/>
        </w:rPr>
      </w:pPr>
      <w:r w:rsidRPr="007C5C4F">
        <w:rPr>
          <w:color w:val="auto"/>
        </w:rPr>
        <w:t>Propuesta para disponer el ejercicio de acciones judiciales contra los responsables de daños causados al patrimonio municipal.</w:t>
      </w:r>
    </w:p>
    <w:p w:rsidR="005319CF" w:rsidRPr="007C5C4F" w:rsidRDefault="005319CF" w:rsidP="005319CF">
      <w:pPr>
        <w:pStyle w:val="Nornal"/>
        <w:ind w:right="45"/>
        <w:rPr>
          <w:rFonts w:ascii="Verdana" w:hAnsi="Verdana" w:cs="Arial"/>
          <w:sz w:val="22"/>
          <w:szCs w:val="22"/>
        </w:rPr>
      </w:pPr>
    </w:p>
    <w:p w:rsidR="005319CF" w:rsidRPr="007C5C4F" w:rsidRDefault="005319CF" w:rsidP="005319CF">
      <w:pPr>
        <w:pStyle w:val="PuntoOrdenDaVerde"/>
        <w:rPr>
          <w:color w:val="auto"/>
        </w:rPr>
      </w:pPr>
      <w:r w:rsidRPr="007C5C4F">
        <w:rPr>
          <w:color w:val="auto"/>
        </w:rPr>
        <w:t>Propuesta para adoptar determinadas medidas de eficiencia en el gasto para el ejercicio 2018.</w:t>
      </w:r>
    </w:p>
    <w:p w:rsidR="00A2413A" w:rsidRPr="007C5C4F" w:rsidRDefault="00A2413A" w:rsidP="003C59D4">
      <w:pPr>
        <w:pStyle w:val="Nornal"/>
        <w:ind w:right="45"/>
        <w:rPr>
          <w:rFonts w:ascii="Verdana" w:hAnsi="Verdana" w:cs="Arial"/>
          <w:sz w:val="22"/>
          <w:szCs w:val="22"/>
        </w:rPr>
      </w:pPr>
    </w:p>
    <w:p w:rsidR="001542E2" w:rsidRPr="007C5C4F" w:rsidRDefault="001542E2" w:rsidP="003C59D4">
      <w:pPr>
        <w:pStyle w:val="Nornal"/>
        <w:ind w:right="45"/>
        <w:rPr>
          <w:rFonts w:ascii="Verdana" w:hAnsi="Verdana" w:cs="Arial"/>
          <w:sz w:val="22"/>
          <w:szCs w:val="22"/>
        </w:rPr>
      </w:pPr>
    </w:p>
    <w:p w:rsidR="00085816" w:rsidRPr="007C5C4F" w:rsidRDefault="00085816" w:rsidP="00085816">
      <w:pPr>
        <w:pStyle w:val="RamaOD"/>
        <w:ind w:right="45"/>
        <w:rPr>
          <w:rFonts w:ascii="Verdana" w:hAnsi="Verdana" w:cs="Arial"/>
          <w:sz w:val="22"/>
          <w:szCs w:val="22"/>
        </w:rPr>
      </w:pPr>
      <w:r w:rsidRPr="007C5C4F">
        <w:rPr>
          <w:rFonts w:ascii="Verdana" w:hAnsi="Verdana" w:cs="Arial"/>
          <w:sz w:val="22"/>
          <w:szCs w:val="22"/>
        </w:rPr>
        <w:t>áREA DE gOBIERNO DE DESARROLLO URBANO SOSTENIBLE</w:t>
      </w:r>
    </w:p>
    <w:p w:rsidR="00085816" w:rsidRPr="007C5C4F" w:rsidRDefault="00085816" w:rsidP="00085816">
      <w:pPr>
        <w:pStyle w:val="Nornal"/>
        <w:ind w:right="45"/>
        <w:rPr>
          <w:rFonts w:ascii="Verdana" w:hAnsi="Verdana" w:cs="Arial"/>
          <w:sz w:val="22"/>
          <w:szCs w:val="22"/>
        </w:rPr>
      </w:pPr>
    </w:p>
    <w:p w:rsidR="005319CF" w:rsidRPr="007C5C4F" w:rsidRDefault="005319CF" w:rsidP="005319CF">
      <w:pPr>
        <w:pStyle w:val="PuntoOrdenDaVerde"/>
        <w:rPr>
          <w:color w:val="auto"/>
        </w:rPr>
      </w:pPr>
      <w:r w:rsidRPr="007C5C4F">
        <w:rPr>
          <w:color w:val="auto"/>
        </w:rPr>
        <w:t>Propuesta para admitir a trámite y aprobar inicialmente el Plan Especial para las fincas sitas en la calle de Javier Ferrero números 9 y 13, promovido por Caledonian JF13 S.A.U. Distrito de Chamartín.</w:t>
      </w:r>
    </w:p>
    <w:p w:rsidR="005319CF" w:rsidRPr="007C5C4F" w:rsidRDefault="005319CF" w:rsidP="005319CF">
      <w:pPr>
        <w:pStyle w:val="Nornal"/>
        <w:ind w:right="45"/>
        <w:rPr>
          <w:rFonts w:ascii="Verdana" w:hAnsi="Verdana" w:cs="Arial"/>
          <w:sz w:val="22"/>
          <w:szCs w:val="22"/>
        </w:rPr>
      </w:pPr>
    </w:p>
    <w:p w:rsidR="005319CF" w:rsidRPr="007C5C4F" w:rsidRDefault="005319CF" w:rsidP="005319CF">
      <w:pPr>
        <w:pStyle w:val="PuntoOrdenDaVerde"/>
        <w:rPr>
          <w:color w:val="auto"/>
        </w:rPr>
      </w:pPr>
      <w:r w:rsidRPr="007C5C4F">
        <w:rPr>
          <w:color w:val="auto"/>
        </w:rPr>
        <w:t>Propuesta para inadmitir a trámite el Estudio de Detalle para la parcela sita en la calle del Doctor Juan Bravo número 7, promovido por particular. Distrito de Fuencarral – El Pardo.</w:t>
      </w:r>
    </w:p>
    <w:p w:rsidR="005319CF" w:rsidRPr="007C5C4F" w:rsidRDefault="005319CF" w:rsidP="005319CF">
      <w:pPr>
        <w:pStyle w:val="Nornal"/>
        <w:ind w:right="45"/>
        <w:rPr>
          <w:rFonts w:ascii="Verdana" w:hAnsi="Verdana" w:cs="Arial"/>
          <w:sz w:val="22"/>
          <w:szCs w:val="22"/>
        </w:rPr>
      </w:pPr>
    </w:p>
    <w:p w:rsidR="005319CF" w:rsidRPr="007C5C4F" w:rsidRDefault="005319CF" w:rsidP="005319CF">
      <w:pPr>
        <w:pStyle w:val="PuntoOrdenDaVerde"/>
        <w:rPr>
          <w:color w:val="auto"/>
        </w:rPr>
      </w:pPr>
      <w:r w:rsidRPr="007C5C4F">
        <w:rPr>
          <w:color w:val="auto"/>
        </w:rPr>
        <w:t xml:space="preserve">Propuesta para someter a consulta pública previa la elaboración de la nueva Ordenanza </w:t>
      </w:r>
      <w:r w:rsidRPr="007C5C4F">
        <w:rPr>
          <w:color w:val="auto"/>
          <w:lang w:val="es-ES_tradnl"/>
        </w:rPr>
        <w:t>de Terrazas y Quioscos de Hostelería y Restauración.</w:t>
      </w:r>
    </w:p>
    <w:p w:rsidR="005319CF" w:rsidRPr="007C5C4F" w:rsidRDefault="005319CF" w:rsidP="005319CF">
      <w:pPr>
        <w:pStyle w:val="Nornal"/>
        <w:ind w:right="45"/>
        <w:rPr>
          <w:rFonts w:ascii="Verdana" w:hAnsi="Verdana" w:cs="Arial"/>
          <w:sz w:val="22"/>
          <w:szCs w:val="22"/>
        </w:rPr>
      </w:pPr>
    </w:p>
    <w:p w:rsidR="005319CF" w:rsidRPr="007C5C4F" w:rsidRDefault="005319CF" w:rsidP="005319CF">
      <w:pPr>
        <w:pStyle w:val="PuntoOrdenDaRojo"/>
        <w:rPr>
          <w:color w:val="auto"/>
        </w:rPr>
      </w:pPr>
      <w:r w:rsidRPr="007C5C4F">
        <w:rPr>
          <w:color w:val="auto"/>
        </w:rPr>
        <w:t>Propuesta para suspender la realización de actos de uso del suelo, de construcción y edificación y de ejecución de actividades del uso de servicios terciarios en su clase de hospedaje para sus diferentes modalidades en el Distrito de Centro, y en diversos barrios de los Distritos de Chamberí, Moncloa-Aravaca, Arganzuela y Salamanca.</w:t>
      </w:r>
    </w:p>
    <w:p w:rsidR="005319CF" w:rsidRPr="007C5C4F" w:rsidRDefault="005319CF" w:rsidP="005319CF">
      <w:pPr>
        <w:pStyle w:val="Nornal"/>
        <w:ind w:right="45"/>
        <w:rPr>
          <w:rFonts w:ascii="Verdana" w:hAnsi="Verdana" w:cs="Arial"/>
          <w:sz w:val="22"/>
          <w:szCs w:val="22"/>
        </w:rPr>
      </w:pPr>
    </w:p>
    <w:p w:rsidR="005319CF" w:rsidRPr="007C5C4F" w:rsidRDefault="005319CF" w:rsidP="005319CF">
      <w:pPr>
        <w:pStyle w:val="PuntoOrdenDaRojo"/>
        <w:rPr>
          <w:color w:val="auto"/>
        </w:rPr>
      </w:pPr>
      <w:r w:rsidRPr="007C5C4F">
        <w:rPr>
          <w:color w:val="auto"/>
        </w:rPr>
        <w:t>Propuesta para aprobar el Proyecto inicial de la Ordenanza de Medios de Intervención en Actuaciones Urbanísticas.</w:t>
      </w:r>
    </w:p>
    <w:p w:rsidR="005319CF" w:rsidRPr="007C5C4F" w:rsidRDefault="005319CF" w:rsidP="005319CF">
      <w:pPr>
        <w:pStyle w:val="Nornal"/>
        <w:ind w:right="45"/>
        <w:rPr>
          <w:rFonts w:ascii="Verdana" w:hAnsi="Verdana" w:cs="Arial"/>
          <w:sz w:val="22"/>
          <w:szCs w:val="22"/>
        </w:rPr>
      </w:pPr>
    </w:p>
    <w:p w:rsidR="005319CF" w:rsidRPr="007C5C4F" w:rsidRDefault="005319CF" w:rsidP="005319CF">
      <w:pPr>
        <w:pStyle w:val="Nornal"/>
        <w:ind w:right="45"/>
        <w:rPr>
          <w:rFonts w:ascii="Verdana" w:hAnsi="Verdana" w:cs="Arial"/>
          <w:sz w:val="22"/>
          <w:szCs w:val="22"/>
        </w:rPr>
      </w:pPr>
    </w:p>
    <w:p w:rsidR="00085816" w:rsidRPr="007C5C4F" w:rsidRDefault="00085816" w:rsidP="003C59D4">
      <w:pPr>
        <w:pStyle w:val="RamaOD"/>
        <w:ind w:right="45"/>
        <w:rPr>
          <w:rFonts w:ascii="Verdana" w:hAnsi="Verdana" w:cs="Arial"/>
          <w:sz w:val="22"/>
          <w:szCs w:val="22"/>
        </w:rPr>
      </w:pPr>
      <w:r w:rsidRPr="007C5C4F">
        <w:rPr>
          <w:rFonts w:ascii="Verdana" w:hAnsi="Verdana" w:cs="Arial"/>
          <w:sz w:val="22"/>
          <w:szCs w:val="22"/>
        </w:rPr>
        <w:t>áREA DE GOBIERNO DE MEDIO AMBIENTE Y MOVILIDAD</w:t>
      </w:r>
    </w:p>
    <w:p w:rsidR="00085816" w:rsidRPr="007C5C4F" w:rsidRDefault="00085816" w:rsidP="00085816">
      <w:pPr>
        <w:pStyle w:val="Nornal"/>
        <w:ind w:right="45"/>
        <w:rPr>
          <w:rFonts w:ascii="Verdana" w:hAnsi="Verdana" w:cs="Arial"/>
          <w:sz w:val="22"/>
          <w:szCs w:val="22"/>
        </w:rPr>
      </w:pPr>
    </w:p>
    <w:p w:rsidR="005319CF" w:rsidRPr="007C5C4F" w:rsidRDefault="005319CF" w:rsidP="005319CF">
      <w:pPr>
        <w:pStyle w:val="PuntoOrdenDaVerde"/>
        <w:rPr>
          <w:color w:val="auto"/>
          <w:lang w:eastAsia="en-US"/>
        </w:rPr>
      </w:pPr>
      <w:r w:rsidRPr="007C5C4F">
        <w:rPr>
          <w:color w:val="auto"/>
          <w:lang w:eastAsia="en-US"/>
        </w:rPr>
        <w:t>Propuesta para aprobar las condiciones de organización y funcionamiento del servicio de estacionamiento de bicicletas privadas en aparcamientos públicos municipales gestionados de forma directa, mediante sociedad mercantil municipal.</w:t>
      </w:r>
    </w:p>
    <w:p w:rsidR="00A1479F" w:rsidRPr="007C5C4F" w:rsidRDefault="00A1479F" w:rsidP="00A1479F">
      <w:pPr>
        <w:pStyle w:val="Nornal"/>
        <w:ind w:right="45"/>
        <w:rPr>
          <w:rFonts w:ascii="Verdana" w:hAnsi="Verdana" w:cs="Arial"/>
          <w:sz w:val="22"/>
          <w:szCs w:val="22"/>
        </w:rPr>
      </w:pPr>
    </w:p>
    <w:p w:rsidR="00A1479F" w:rsidRPr="007C5C4F" w:rsidRDefault="00A1479F" w:rsidP="00A1479F">
      <w:pPr>
        <w:pStyle w:val="PuntoOrdenDaVerde"/>
        <w:rPr>
          <w:color w:val="auto"/>
        </w:rPr>
      </w:pPr>
      <w:r w:rsidRPr="007C5C4F">
        <w:rPr>
          <w:color w:val="auto"/>
        </w:rPr>
        <w:t xml:space="preserve">Propuesta para autorizar y disponer el gasto plurianual de 627.088,19 euros, correspondiente a la modificación del contrato de gestión de servicios públicos para la explotación de una planta de tratamiento de biogás de biometanización para gestión de calidad y caudales, tratamiento del biogás, </w:t>
      </w:r>
      <w:r w:rsidRPr="007C5C4F">
        <w:rPr>
          <w:color w:val="auto"/>
        </w:rPr>
        <w:lastRenderedPageBreak/>
        <w:t>valorización y comercialización del mismo en el Parqu</w:t>
      </w:r>
      <w:r w:rsidRPr="007C5C4F">
        <w:rPr>
          <w:color w:val="auto"/>
        </w:rPr>
        <w:t>e Tecnológico de Valdemingómez.</w:t>
      </w:r>
    </w:p>
    <w:p w:rsidR="005319CF" w:rsidRPr="007C5C4F" w:rsidRDefault="005319CF" w:rsidP="005319CF">
      <w:pPr>
        <w:pStyle w:val="Nornal"/>
        <w:ind w:right="45"/>
        <w:rPr>
          <w:rFonts w:ascii="Verdana" w:hAnsi="Verdana" w:cs="Arial"/>
          <w:sz w:val="22"/>
          <w:szCs w:val="22"/>
        </w:rPr>
      </w:pPr>
    </w:p>
    <w:p w:rsidR="005319CF" w:rsidRPr="007C5C4F" w:rsidRDefault="005319CF" w:rsidP="00085816">
      <w:pPr>
        <w:pStyle w:val="Nornal"/>
        <w:ind w:right="45"/>
        <w:rPr>
          <w:rFonts w:ascii="Verdana" w:hAnsi="Verdana" w:cs="Arial"/>
          <w:sz w:val="22"/>
          <w:szCs w:val="22"/>
        </w:rPr>
      </w:pPr>
    </w:p>
    <w:p w:rsidR="001542E2" w:rsidRPr="007C5C4F" w:rsidRDefault="001542E2" w:rsidP="00572F55">
      <w:pPr>
        <w:pStyle w:val="reaOrdenDa"/>
        <w:keepNext/>
      </w:pPr>
      <w:r w:rsidRPr="007C5C4F">
        <w:t>SECRETARIA DE LA JUNTA DE GOBIERNO</w:t>
      </w:r>
    </w:p>
    <w:p w:rsidR="000B032C" w:rsidRPr="007C5C4F" w:rsidRDefault="000B032C" w:rsidP="00EC14D8">
      <w:pPr>
        <w:pStyle w:val="Nornal"/>
        <w:keepNext/>
        <w:ind w:right="45"/>
        <w:rPr>
          <w:rFonts w:ascii="Verdana" w:hAnsi="Verdana" w:cs="Arial"/>
          <w:sz w:val="22"/>
          <w:szCs w:val="22"/>
        </w:rPr>
      </w:pPr>
    </w:p>
    <w:p w:rsidR="001542E2" w:rsidRPr="007C5C4F" w:rsidRDefault="001542E2" w:rsidP="00EC14D8">
      <w:pPr>
        <w:pStyle w:val="Nornal"/>
        <w:keepNext/>
        <w:ind w:right="45"/>
        <w:jc w:val="center"/>
        <w:rPr>
          <w:rFonts w:ascii="Verdana" w:hAnsi="Verdana" w:cs="Arial"/>
          <w:i/>
          <w:sz w:val="22"/>
          <w:szCs w:val="22"/>
        </w:rPr>
      </w:pPr>
      <w:r w:rsidRPr="007C5C4F">
        <w:rPr>
          <w:rFonts w:ascii="Verdana" w:hAnsi="Verdana" w:cs="Arial"/>
          <w:i/>
          <w:sz w:val="22"/>
          <w:szCs w:val="22"/>
        </w:rPr>
        <w:t xml:space="preserve">A PROPUESTA </w:t>
      </w:r>
      <w:r w:rsidR="0010794A" w:rsidRPr="007C5C4F">
        <w:rPr>
          <w:rFonts w:ascii="Verdana" w:hAnsi="Verdana" w:cs="Arial"/>
          <w:i/>
          <w:sz w:val="22"/>
          <w:szCs w:val="22"/>
        </w:rPr>
        <w:t>DE</w:t>
      </w:r>
      <w:r w:rsidR="00E07A28" w:rsidRPr="007C5C4F">
        <w:rPr>
          <w:rFonts w:ascii="Verdana" w:hAnsi="Verdana" w:cs="Arial"/>
          <w:i/>
          <w:sz w:val="22"/>
          <w:szCs w:val="22"/>
        </w:rPr>
        <w:t>L GERENTE</w:t>
      </w:r>
      <w:r w:rsidRPr="007C5C4F">
        <w:rPr>
          <w:rFonts w:ascii="Verdana" w:hAnsi="Verdana" w:cs="Arial"/>
          <w:i/>
          <w:sz w:val="22"/>
          <w:szCs w:val="22"/>
        </w:rPr>
        <w:t xml:space="preserve"> DE LA CIUDAD</w:t>
      </w:r>
    </w:p>
    <w:p w:rsidR="005319CF" w:rsidRPr="007C5C4F" w:rsidRDefault="005319CF" w:rsidP="00EC14D8">
      <w:pPr>
        <w:pStyle w:val="Nornal"/>
        <w:keepNext/>
        <w:ind w:right="45"/>
        <w:rPr>
          <w:rFonts w:ascii="Verdana" w:hAnsi="Verdana" w:cs="Arial"/>
          <w:sz w:val="22"/>
          <w:szCs w:val="22"/>
        </w:rPr>
      </w:pPr>
    </w:p>
    <w:p w:rsidR="005319CF" w:rsidRPr="007C5C4F" w:rsidRDefault="005319CF" w:rsidP="005319CF">
      <w:pPr>
        <w:pStyle w:val="PuntoOrdenDaVerde"/>
        <w:rPr>
          <w:color w:val="auto"/>
        </w:rPr>
      </w:pPr>
      <w:r w:rsidRPr="007C5C4F">
        <w:rPr>
          <w:color w:val="auto"/>
        </w:rPr>
        <w:t>Propuesta para designar representante del Ayuntamiento de Madrid en la Junta Rectora del Centro Asociado a la Universidad Nacional de Educación a Distancia.</w:t>
      </w:r>
    </w:p>
    <w:p w:rsidR="005319CF" w:rsidRPr="007C5C4F" w:rsidRDefault="005319CF" w:rsidP="001C5EAE">
      <w:pPr>
        <w:pStyle w:val="Nornal"/>
        <w:ind w:right="45"/>
        <w:rPr>
          <w:rFonts w:ascii="Verdana" w:hAnsi="Verdana" w:cs="Arial"/>
          <w:sz w:val="22"/>
          <w:szCs w:val="22"/>
        </w:rPr>
      </w:pPr>
    </w:p>
    <w:p w:rsidR="005319CF" w:rsidRPr="007C5C4F" w:rsidRDefault="005319CF" w:rsidP="005319CF">
      <w:pPr>
        <w:pStyle w:val="PuntoOrdenDaVerde"/>
        <w:rPr>
          <w:color w:val="auto"/>
        </w:rPr>
      </w:pPr>
      <w:r w:rsidRPr="007C5C4F">
        <w:rPr>
          <w:color w:val="auto"/>
        </w:rPr>
        <w:t>Propuesta para nombrar Directora General de Planificación Int</w:t>
      </w:r>
      <w:r w:rsidR="00FE530F" w:rsidRPr="007C5C4F">
        <w:rPr>
          <w:color w:val="auto"/>
        </w:rPr>
        <w:t>erna a Almudena Álvarez García.</w:t>
      </w:r>
    </w:p>
    <w:p w:rsidR="005319CF" w:rsidRPr="007C5C4F" w:rsidRDefault="005319CF" w:rsidP="001542E2">
      <w:pPr>
        <w:pStyle w:val="Nornal"/>
        <w:ind w:right="45"/>
        <w:rPr>
          <w:rFonts w:ascii="Verdana" w:hAnsi="Verdana" w:cs="Arial"/>
          <w:sz w:val="22"/>
          <w:szCs w:val="22"/>
        </w:rPr>
      </w:pPr>
    </w:p>
    <w:p w:rsidR="001542E2" w:rsidRPr="007C5C4F" w:rsidRDefault="001542E2" w:rsidP="00DF7A20">
      <w:pPr>
        <w:pStyle w:val="Nornal"/>
        <w:ind w:right="45"/>
        <w:rPr>
          <w:rFonts w:ascii="Verdana" w:hAnsi="Verdana" w:cs="Arial"/>
          <w:sz w:val="22"/>
          <w:szCs w:val="22"/>
        </w:rPr>
      </w:pPr>
    </w:p>
    <w:p w:rsidR="001137E6" w:rsidRPr="007C5C4F" w:rsidRDefault="001137E6" w:rsidP="005319CF">
      <w:pPr>
        <w:pStyle w:val="APropuestaOrdenDa"/>
      </w:pPr>
      <w:r w:rsidRPr="007C5C4F">
        <w:t>A PROPUESTA DEL COORDINADOR GENERAL DE LA ALCALDÍA</w:t>
      </w:r>
    </w:p>
    <w:p w:rsidR="005319CF" w:rsidRPr="007C5C4F" w:rsidRDefault="005319CF" w:rsidP="005319CF">
      <w:pPr>
        <w:pStyle w:val="Nornal"/>
        <w:ind w:right="45"/>
        <w:rPr>
          <w:rFonts w:ascii="Verdana" w:hAnsi="Verdana" w:cs="Arial"/>
          <w:sz w:val="22"/>
          <w:szCs w:val="22"/>
        </w:rPr>
      </w:pPr>
    </w:p>
    <w:p w:rsidR="005319CF" w:rsidRPr="007C5C4F" w:rsidRDefault="005319CF" w:rsidP="005319CF">
      <w:pPr>
        <w:pStyle w:val="PuntoOrdenDaVerde"/>
        <w:rPr>
          <w:color w:val="auto"/>
        </w:rPr>
      </w:pPr>
      <w:r w:rsidRPr="007C5C4F">
        <w:rPr>
          <w:color w:val="auto"/>
          <w:lang w:val="es-ES_tradnl"/>
        </w:rPr>
        <w:t>Propuesta para dejar parcialmente sin efecto el Acuerdo de 11 de enero de 2018 por el que se designaron representantes del Ayuntamiento de Madrid en el Consorcio Institución Ferial de Madrid (IFEMA).</w:t>
      </w:r>
    </w:p>
    <w:p w:rsidR="005319CF" w:rsidRPr="007C5C4F" w:rsidRDefault="005319CF" w:rsidP="00DF7A20">
      <w:pPr>
        <w:pStyle w:val="Nornal"/>
        <w:ind w:right="45"/>
        <w:rPr>
          <w:rFonts w:ascii="Verdana" w:hAnsi="Verdana" w:cs="Arial"/>
          <w:sz w:val="22"/>
          <w:szCs w:val="22"/>
        </w:rPr>
      </w:pPr>
    </w:p>
    <w:p w:rsidR="001137E6" w:rsidRPr="007C5C4F" w:rsidRDefault="001137E6" w:rsidP="00DF7A20">
      <w:pPr>
        <w:pStyle w:val="Nornal"/>
        <w:ind w:right="45"/>
        <w:rPr>
          <w:rFonts w:ascii="Verdana" w:hAnsi="Verdana" w:cs="Arial"/>
          <w:sz w:val="22"/>
          <w:szCs w:val="22"/>
        </w:rPr>
      </w:pPr>
    </w:p>
    <w:p w:rsidR="00DD2444" w:rsidRPr="007C5C4F" w:rsidRDefault="00DD2444" w:rsidP="00DD2444">
      <w:pPr>
        <w:pStyle w:val="Nornal"/>
        <w:ind w:right="45"/>
        <w:rPr>
          <w:rFonts w:ascii="Verdana" w:hAnsi="Verdana" w:cs="Arial"/>
          <w:sz w:val="22"/>
          <w:szCs w:val="22"/>
        </w:rPr>
      </w:pPr>
    </w:p>
    <w:p w:rsidR="00DD2444" w:rsidRPr="007C5C4F" w:rsidRDefault="00DD2444" w:rsidP="00DD2444">
      <w:pPr>
        <w:pStyle w:val="Nornal"/>
        <w:ind w:right="45"/>
        <w:rPr>
          <w:rFonts w:ascii="Verdana" w:hAnsi="Verdana" w:cs="Arial"/>
          <w:b/>
          <w:sz w:val="22"/>
          <w:szCs w:val="22"/>
        </w:rPr>
      </w:pPr>
      <w:r w:rsidRPr="007C5C4F">
        <w:rPr>
          <w:rFonts w:ascii="Verdana" w:hAnsi="Verdana" w:cs="Arial"/>
          <w:b/>
          <w:sz w:val="22"/>
          <w:szCs w:val="22"/>
        </w:rPr>
        <w:t>2.- ASUNTOS PARA INFORMACIÓN</w:t>
      </w:r>
    </w:p>
    <w:p w:rsidR="00DD2444" w:rsidRPr="007C5C4F" w:rsidRDefault="00DD2444" w:rsidP="00DD2444">
      <w:pPr>
        <w:pStyle w:val="Nornal"/>
        <w:ind w:right="45"/>
        <w:rPr>
          <w:rFonts w:ascii="Verdana" w:hAnsi="Verdana" w:cs="Arial"/>
          <w:sz w:val="22"/>
          <w:szCs w:val="22"/>
        </w:rPr>
      </w:pPr>
    </w:p>
    <w:p w:rsidR="00DD2444" w:rsidRPr="007C5C4F" w:rsidRDefault="00DD2444" w:rsidP="00DD2444">
      <w:pPr>
        <w:pStyle w:val="Nornal"/>
        <w:ind w:right="45"/>
        <w:rPr>
          <w:rFonts w:ascii="Verdana" w:hAnsi="Verdana" w:cs="Arial"/>
          <w:sz w:val="22"/>
          <w:szCs w:val="22"/>
        </w:rPr>
      </w:pPr>
    </w:p>
    <w:p w:rsidR="005319CF" w:rsidRPr="007C5C4F" w:rsidRDefault="005319CF" w:rsidP="005319CF">
      <w:pPr>
        <w:pStyle w:val="reaOrdenDa"/>
      </w:pPr>
      <w:r w:rsidRPr="007C5C4F">
        <w:t>Área de Gobierno de PORTAVOZ, COORDINACIÓN</w:t>
      </w:r>
      <w:r w:rsidRPr="007C5C4F">
        <w:br/>
        <w:t>DE LA JUNTA DE GOBIERNO Y RELACIONES CON EL PLENO</w:t>
      </w:r>
    </w:p>
    <w:p w:rsidR="005319CF" w:rsidRPr="007C5C4F" w:rsidRDefault="005319CF" w:rsidP="005319CF">
      <w:pPr>
        <w:rPr>
          <w:rFonts w:ascii="Verdana" w:hAnsi="Verdana" w:cs="Arial"/>
          <w:b/>
          <w:sz w:val="22"/>
          <w:szCs w:val="22"/>
        </w:rPr>
      </w:pPr>
    </w:p>
    <w:p w:rsidR="005319CF" w:rsidRPr="007C5C4F" w:rsidRDefault="005319CF" w:rsidP="005319CF">
      <w:pPr>
        <w:pStyle w:val="PuntoODInformacin"/>
        <w:tabs>
          <w:tab w:val="clear" w:pos="567"/>
        </w:tabs>
        <w:rPr>
          <w:rFonts w:ascii="Verdana" w:hAnsi="Verdana"/>
          <w:sz w:val="22"/>
          <w:szCs w:val="22"/>
        </w:rPr>
      </w:pPr>
      <w:r w:rsidRPr="007C5C4F">
        <w:rPr>
          <w:rFonts w:ascii="Verdana" w:hAnsi="Verdana"/>
          <w:sz w:val="22"/>
          <w:szCs w:val="22"/>
        </w:rPr>
        <w:t>Informe de comunicación.</w:t>
      </w:r>
    </w:p>
    <w:p w:rsidR="005319CF" w:rsidRPr="007C5C4F" w:rsidRDefault="005319CF" w:rsidP="005319CF">
      <w:pPr>
        <w:rPr>
          <w:rFonts w:ascii="Verdana" w:hAnsi="Verdana"/>
          <w:sz w:val="22"/>
          <w:szCs w:val="22"/>
        </w:rPr>
      </w:pPr>
    </w:p>
    <w:p w:rsidR="005319CF" w:rsidRPr="007C5C4F" w:rsidRDefault="005319CF" w:rsidP="005319CF">
      <w:pPr>
        <w:rPr>
          <w:rFonts w:ascii="Verdana" w:hAnsi="Verdana"/>
          <w:sz w:val="22"/>
          <w:szCs w:val="22"/>
        </w:rPr>
      </w:pPr>
    </w:p>
    <w:p w:rsidR="005319CF" w:rsidRPr="007C5C4F" w:rsidRDefault="005319CF" w:rsidP="005319CF">
      <w:pPr>
        <w:pStyle w:val="reaOrdenDa"/>
      </w:pPr>
      <w:r w:rsidRPr="007C5C4F">
        <w:t>ÁREA DE GOBIERNO DE PARTICIPACIÓN CIUDADANA,</w:t>
      </w:r>
      <w:r w:rsidRPr="007C5C4F">
        <w:br/>
        <w:t>TRANSPARENCIA Y GOBIERNO ABIERTO</w:t>
      </w:r>
    </w:p>
    <w:p w:rsidR="005319CF" w:rsidRPr="007C5C4F" w:rsidRDefault="005319CF" w:rsidP="005319CF">
      <w:pPr>
        <w:pStyle w:val="Nornal"/>
        <w:ind w:right="45"/>
        <w:rPr>
          <w:rFonts w:ascii="Verdana" w:hAnsi="Verdana" w:cs="Arial"/>
          <w:sz w:val="22"/>
          <w:szCs w:val="22"/>
        </w:rPr>
      </w:pPr>
    </w:p>
    <w:p w:rsidR="005319CF" w:rsidRPr="007C5C4F" w:rsidRDefault="005319CF" w:rsidP="005319CF">
      <w:pPr>
        <w:pStyle w:val="PuntoODInformacin"/>
        <w:tabs>
          <w:tab w:val="clear" w:pos="567"/>
        </w:tabs>
        <w:rPr>
          <w:rFonts w:ascii="Verdana" w:hAnsi="Verdana"/>
          <w:sz w:val="22"/>
          <w:szCs w:val="22"/>
        </w:rPr>
      </w:pPr>
      <w:r w:rsidRPr="007C5C4F">
        <w:rPr>
          <w:rFonts w:ascii="Verdana" w:hAnsi="Verdana"/>
          <w:sz w:val="22"/>
          <w:szCs w:val="22"/>
        </w:rPr>
        <w:t>Información relativa a las propuestas ciudadanas presentadas en la web decide.madrid.es y a la evolución de las sugerencias y reclamaciones.</w:t>
      </w:r>
    </w:p>
    <w:p w:rsidR="005319CF" w:rsidRPr="007C5C4F" w:rsidRDefault="005319CF" w:rsidP="005319CF">
      <w:pPr>
        <w:pStyle w:val="Nornal"/>
        <w:ind w:right="45"/>
        <w:rPr>
          <w:rFonts w:ascii="Verdana" w:hAnsi="Verdana" w:cs="Arial"/>
          <w:sz w:val="22"/>
          <w:szCs w:val="22"/>
        </w:rPr>
      </w:pPr>
    </w:p>
    <w:p w:rsidR="005319CF" w:rsidRPr="007C5C4F" w:rsidRDefault="005319CF" w:rsidP="005319CF">
      <w:pPr>
        <w:pStyle w:val="Nornal"/>
        <w:ind w:right="45"/>
        <w:rPr>
          <w:rFonts w:ascii="Verdana" w:hAnsi="Verdana" w:cs="Arial"/>
          <w:sz w:val="22"/>
          <w:szCs w:val="22"/>
        </w:rPr>
      </w:pPr>
    </w:p>
    <w:p w:rsidR="005319CF" w:rsidRPr="007C5C4F" w:rsidRDefault="005319CF" w:rsidP="001C5EAE">
      <w:pPr>
        <w:pStyle w:val="reaOrdenDa"/>
      </w:pPr>
      <w:r w:rsidRPr="007C5C4F">
        <w:t>GERENCIA DE LA CIUDAD</w:t>
      </w:r>
    </w:p>
    <w:p w:rsidR="005319CF" w:rsidRPr="007C5C4F" w:rsidRDefault="005319CF" w:rsidP="005319CF">
      <w:pPr>
        <w:pStyle w:val="Nornal"/>
        <w:ind w:right="45"/>
        <w:rPr>
          <w:rFonts w:ascii="Verdana" w:hAnsi="Verdana" w:cs="Arial"/>
          <w:sz w:val="22"/>
          <w:szCs w:val="22"/>
        </w:rPr>
      </w:pPr>
    </w:p>
    <w:p w:rsidR="005319CF" w:rsidRPr="007C5C4F" w:rsidRDefault="005319CF" w:rsidP="005319CF">
      <w:pPr>
        <w:pStyle w:val="PuntoODInformacin"/>
        <w:tabs>
          <w:tab w:val="clear" w:pos="567"/>
        </w:tabs>
        <w:rPr>
          <w:rFonts w:ascii="Verdana" w:hAnsi="Verdana"/>
          <w:sz w:val="22"/>
          <w:szCs w:val="22"/>
        </w:rPr>
      </w:pPr>
      <w:r w:rsidRPr="007C5C4F">
        <w:rPr>
          <w:rFonts w:ascii="Verdana" w:hAnsi="Verdana"/>
          <w:sz w:val="22"/>
          <w:szCs w:val="22"/>
        </w:rPr>
        <w:t>Información relativa al Cuestionario de Necesidades de Recursos Humanos en 2018.</w:t>
      </w:r>
    </w:p>
    <w:p w:rsidR="005319CF" w:rsidRPr="007C5C4F" w:rsidRDefault="005319CF" w:rsidP="005319CF">
      <w:pPr>
        <w:pStyle w:val="Nornal"/>
        <w:ind w:right="45"/>
        <w:rPr>
          <w:rFonts w:ascii="Verdana" w:hAnsi="Verdana" w:cs="Arial"/>
          <w:sz w:val="22"/>
          <w:szCs w:val="22"/>
        </w:rPr>
      </w:pPr>
    </w:p>
    <w:p w:rsidR="005319CF" w:rsidRPr="007C5C4F" w:rsidRDefault="005319CF" w:rsidP="005319CF">
      <w:pPr>
        <w:pStyle w:val="Nornal"/>
        <w:ind w:right="45"/>
        <w:rPr>
          <w:rFonts w:ascii="Verdana" w:hAnsi="Verdana" w:cs="Arial"/>
          <w:sz w:val="22"/>
          <w:szCs w:val="22"/>
        </w:rPr>
      </w:pPr>
    </w:p>
    <w:p w:rsidR="00921669" w:rsidRPr="007C5C4F" w:rsidRDefault="00921669" w:rsidP="003C59D4">
      <w:pPr>
        <w:ind w:right="45"/>
        <w:jc w:val="right"/>
        <w:rPr>
          <w:rFonts w:ascii="Verdana" w:hAnsi="Verdana" w:cs="Arial"/>
          <w:b/>
          <w:bCs/>
          <w:sz w:val="22"/>
          <w:szCs w:val="22"/>
        </w:rPr>
      </w:pPr>
      <w:r w:rsidRPr="007C5C4F">
        <w:rPr>
          <w:rFonts w:ascii="Verdana" w:hAnsi="Verdana" w:cs="Arial"/>
          <w:b/>
          <w:bCs/>
          <w:sz w:val="22"/>
          <w:szCs w:val="22"/>
        </w:rPr>
        <w:t xml:space="preserve">Madrid, </w:t>
      </w:r>
      <w:r w:rsidR="005319CF" w:rsidRPr="007C5C4F">
        <w:rPr>
          <w:rFonts w:ascii="Verdana" w:hAnsi="Verdana" w:cs="Arial"/>
          <w:b/>
          <w:bCs/>
          <w:sz w:val="22"/>
          <w:szCs w:val="22"/>
        </w:rPr>
        <w:t>31 de enero de</w:t>
      </w:r>
      <w:r w:rsidRPr="007C5C4F">
        <w:rPr>
          <w:rFonts w:ascii="Verdana" w:hAnsi="Verdana" w:cs="Arial"/>
          <w:b/>
          <w:bCs/>
          <w:sz w:val="22"/>
          <w:szCs w:val="22"/>
        </w:rPr>
        <w:t xml:space="preserve"> 201</w:t>
      </w:r>
      <w:r w:rsidR="0010794A" w:rsidRPr="007C5C4F">
        <w:rPr>
          <w:rFonts w:ascii="Verdana" w:hAnsi="Verdana" w:cs="Arial"/>
          <w:b/>
          <w:bCs/>
          <w:sz w:val="22"/>
          <w:szCs w:val="22"/>
        </w:rPr>
        <w:t>8</w:t>
      </w:r>
    </w:p>
    <w:p w:rsidR="00921669" w:rsidRPr="007C5C4F" w:rsidRDefault="00921669" w:rsidP="003C59D4">
      <w:pPr>
        <w:pStyle w:val="Ttulo3"/>
        <w:ind w:right="45"/>
        <w:rPr>
          <w:rFonts w:ascii="Verdana" w:hAnsi="Verdana"/>
          <w:sz w:val="22"/>
          <w:szCs w:val="22"/>
        </w:rPr>
      </w:pPr>
      <w:r w:rsidRPr="007C5C4F">
        <w:rPr>
          <w:rFonts w:ascii="Verdana" w:hAnsi="Verdana"/>
          <w:sz w:val="22"/>
          <w:szCs w:val="22"/>
        </w:rPr>
        <w:t>APROBADO POR L</w:t>
      </w:r>
      <w:r w:rsidR="00B56C0E" w:rsidRPr="007C5C4F">
        <w:rPr>
          <w:rFonts w:ascii="Verdana" w:hAnsi="Verdana"/>
          <w:sz w:val="22"/>
          <w:szCs w:val="22"/>
        </w:rPr>
        <w:t>A</w:t>
      </w:r>
      <w:r w:rsidRPr="007C5C4F">
        <w:rPr>
          <w:rFonts w:ascii="Verdana" w:hAnsi="Verdana"/>
          <w:sz w:val="22"/>
          <w:szCs w:val="22"/>
        </w:rPr>
        <w:t xml:space="preserve"> ALCALDE</w:t>
      </w:r>
      <w:r w:rsidR="00B56C0E" w:rsidRPr="007C5C4F">
        <w:rPr>
          <w:rFonts w:ascii="Verdana" w:hAnsi="Verdana"/>
          <w:sz w:val="22"/>
          <w:szCs w:val="22"/>
        </w:rPr>
        <w:t>SA</w:t>
      </w:r>
    </w:p>
    <w:sectPr w:rsidR="00921669" w:rsidRPr="007C5C4F" w:rsidSect="002C695E">
      <w:headerReference w:type="even" r:id="rId7"/>
      <w:headerReference w:type="default" r:id="rId8"/>
      <w:footerReference w:type="even" r:id="rId9"/>
      <w:footerReference w:type="default" r:id="rId10"/>
      <w:pgSz w:w="11907" w:h="16840" w:code="9"/>
      <w:pgMar w:top="2835" w:right="1418" w:bottom="1134" w:left="1418" w:header="709" w:footer="7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903" w:rsidRDefault="002E6903">
      <w:r>
        <w:separator/>
      </w:r>
    </w:p>
    <w:p w:rsidR="002E6903" w:rsidRDefault="002E6903"/>
    <w:p w:rsidR="002E6903" w:rsidRDefault="002E6903" w:rsidP="00E259A0"/>
  </w:endnote>
  <w:endnote w:type="continuationSeparator" w:id="0">
    <w:p w:rsidR="002E6903" w:rsidRDefault="002E6903">
      <w:r>
        <w:continuationSeparator/>
      </w:r>
    </w:p>
    <w:p w:rsidR="002E6903" w:rsidRDefault="002E6903"/>
    <w:p w:rsidR="002E6903" w:rsidRDefault="002E6903" w:rsidP="00E25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10022FF" w:usb1="C000E47F" w:usb2="00000029" w:usb3="00000000" w:csb0="000001DF" w:csb1="00000000"/>
  </w:font>
  <w:font w:name="Gill Sans">
    <w:panose1 w:val="020B060202020402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Default="0014749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47498" w:rsidRDefault="00147498">
    <w:pPr>
      <w:pStyle w:val="Piedepgina"/>
    </w:pPr>
  </w:p>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4A434C" w:rsidRDefault="004A434C"/>
  <w:p w:rsidR="004A434C" w:rsidRDefault="004A434C" w:rsidP="00E259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Pr="00C41A28" w:rsidRDefault="00147498">
    <w:pPr>
      <w:pStyle w:val="Piedepgina"/>
      <w:jc w:val="center"/>
      <w:rPr>
        <w:rFonts w:ascii="Verdana" w:hAnsi="Verdana"/>
        <w:sz w:val="22"/>
        <w:szCs w:val="22"/>
      </w:rPr>
    </w:pPr>
    <w:r w:rsidRPr="00C41A28">
      <w:rPr>
        <w:rFonts w:ascii="Verdana" w:hAnsi="Verdana"/>
        <w:sz w:val="22"/>
        <w:szCs w:val="22"/>
      </w:rPr>
      <w:fldChar w:fldCharType="begin"/>
    </w:r>
    <w:r w:rsidRPr="00C41A28">
      <w:rPr>
        <w:rFonts w:ascii="Verdana" w:hAnsi="Verdana"/>
        <w:sz w:val="22"/>
        <w:szCs w:val="22"/>
      </w:rPr>
      <w:instrText xml:space="preserve"> PAGE </w:instrText>
    </w:r>
    <w:r w:rsidRPr="00C41A28">
      <w:rPr>
        <w:rFonts w:ascii="Verdana" w:hAnsi="Verdana"/>
        <w:sz w:val="22"/>
        <w:szCs w:val="22"/>
      </w:rPr>
      <w:fldChar w:fldCharType="separate"/>
    </w:r>
    <w:r w:rsidR="007C5C4F">
      <w:rPr>
        <w:rFonts w:ascii="Verdana" w:hAnsi="Verdana"/>
        <w:noProof/>
        <w:sz w:val="22"/>
        <w:szCs w:val="22"/>
      </w:rPr>
      <w:t>1</w:t>
    </w:r>
    <w:r w:rsidRPr="00C41A28">
      <w:rPr>
        <w:rFonts w:ascii="Verdana" w:hAnsi="Verdana"/>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903" w:rsidRDefault="002E6903">
      <w:r>
        <w:separator/>
      </w:r>
    </w:p>
    <w:p w:rsidR="002E6903" w:rsidRDefault="002E6903"/>
    <w:p w:rsidR="002E6903" w:rsidRDefault="002E6903" w:rsidP="00E259A0"/>
  </w:footnote>
  <w:footnote w:type="continuationSeparator" w:id="0">
    <w:p w:rsidR="002E6903" w:rsidRDefault="002E6903">
      <w:r>
        <w:continuationSeparator/>
      </w:r>
    </w:p>
    <w:p w:rsidR="002E6903" w:rsidRDefault="002E6903"/>
    <w:p w:rsidR="002E6903" w:rsidRDefault="002E6903" w:rsidP="00E259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4A434C" w:rsidRDefault="004A434C"/>
  <w:p w:rsidR="004A434C" w:rsidRDefault="004A434C" w:rsidP="00E259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Pr="00F81934" w:rsidRDefault="007C5C4F" w:rsidP="00915619">
    <w:pPr>
      <w:pStyle w:val="Encabezado"/>
      <w:tabs>
        <w:tab w:val="clear" w:pos="851"/>
        <w:tab w:val="clear" w:pos="4252"/>
        <w:tab w:val="left" w:pos="4140"/>
      </w:tabs>
      <w:jc w:val="center"/>
      <w:rPr>
        <w:rFonts w:ascii="Arial" w:hAnsi="Arial" w:cs="Arial"/>
        <w:smallCaps/>
        <w:sz w:val="16"/>
        <w:szCs w:val="16"/>
      </w:rPr>
    </w:pPr>
    <w:r>
      <w:rPr>
        <w:rFonts w:ascii="Arial" w:hAnsi="Arial" w:cs="Arial"/>
        <w:smallCaps/>
        <w:noProof/>
        <w:color w:val="3366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1.7pt;width:44.5pt;height:59.85pt;z-index:251657728;mso-position-horizontal:center">
          <v:imagedata r:id="rId1" o:title="escudoBN" croptop="3090f"/>
          <w10:wrap type="square"/>
        </v:shape>
      </w:pict>
    </w: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EC55F1" w:rsidRDefault="00147498" w:rsidP="00915619">
    <w:pPr>
      <w:pStyle w:val="Encabezado"/>
      <w:tabs>
        <w:tab w:val="clear" w:pos="851"/>
        <w:tab w:val="clear" w:pos="4252"/>
        <w:tab w:val="left" w:pos="4140"/>
      </w:tabs>
      <w:jc w:val="center"/>
      <w:rPr>
        <w:rFonts w:ascii="Gill Sans" w:hAnsi="Gill Sans"/>
        <w:smallCaps/>
      </w:rPr>
    </w:pPr>
    <w:r>
      <w:rPr>
        <w:rFonts w:ascii="Gill Sans" w:hAnsi="Gill Sans"/>
        <w:smallCaps/>
      </w:rPr>
      <w:t>MADRID</w:t>
    </w:r>
  </w:p>
  <w:p w:rsidR="004A434C" w:rsidRDefault="004A434C"/>
  <w:p w:rsidR="004A434C" w:rsidRDefault="004A434C" w:rsidP="00E259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D487C"/>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EA5438"/>
    <w:multiLevelType w:val="hybridMultilevel"/>
    <w:tmpl w:val="DEB69380"/>
    <w:lvl w:ilvl="0" w:tplc="37AC3ABA">
      <w:start w:val="1"/>
      <w:numFmt w:val="decimal"/>
      <w:lvlText w:val="%1.- "/>
      <w:lvlJc w:val="left"/>
      <w:pPr>
        <w:tabs>
          <w:tab w:val="num" w:pos="454"/>
        </w:tabs>
        <w:ind w:left="567" w:hanging="567"/>
      </w:pPr>
      <w:rPr>
        <w:rFonts w:ascii="Verdana" w:hAnsi="Verdana"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9AD44F2"/>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153961"/>
    <w:multiLevelType w:val="hybridMultilevel"/>
    <w:tmpl w:val="1862DBD4"/>
    <w:lvl w:ilvl="0" w:tplc="5B1EF4E2">
      <w:start w:val="1"/>
      <w:numFmt w:val="decimal"/>
      <w:pStyle w:val="PuntoOrdenDa"/>
      <w:lvlText w:val="%1.- "/>
      <w:lvlJc w:val="left"/>
      <w:pPr>
        <w:tabs>
          <w:tab w:val="num" w:pos="454"/>
        </w:tabs>
        <w:ind w:left="567" w:hanging="567"/>
      </w:pPr>
      <w:rPr>
        <w:rFonts w:ascii="Verdana" w:hAnsi="Verdana" w:hint="default"/>
        <w:b w:val="0"/>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B215E3F"/>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02B6788"/>
    <w:multiLevelType w:val="hybridMultilevel"/>
    <w:tmpl w:val="F2462FAC"/>
    <w:lvl w:ilvl="0" w:tplc="E3DC2E34">
      <w:start w:val="1"/>
      <w:numFmt w:val="decimal"/>
      <w:pStyle w:val="PuntoODInformacin"/>
      <w:lvlText w:val="%1.-"/>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2631437"/>
    <w:multiLevelType w:val="hybridMultilevel"/>
    <w:tmpl w:val="6E202262"/>
    <w:lvl w:ilvl="0" w:tplc="5C2A4696">
      <w:start w:val="1"/>
      <w:numFmt w:val="decimal"/>
      <w:lvlText w:val="%1.- "/>
      <w:lvlJc w:val="left"/>
      <w:pPr>
        <w:tabs>
          <w:tab w:val="num" w:pos="454"/>
        </w:tabs>
        <w:ind w:left="567" w:hanging="567"/>
      </w:pPr>
      <w:rPr>
        <w:rFonts w:ascii="Arial" w:hAnsi="Arial" w:cs="Times New Roman" w:hint="default"/>
        <w:b w:val="0"/>
        <w:i w:val="0"/>
        <w:color w:val="auto"/>
        <w:sz w:val="24"/>
        <w:szCs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15:restartNumberingAfterBreak="0">
    <w:nsid w:val="7CBE510D"/>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0"/>
  </w:num>
  <w:num w:numId="3">
    <w:abstractNumId w:val="7"/>
  </w:num>
  <w:num w:numId="4">
    <w:abstractNumId w:val="4"/>
  </w:num>
  <w:num w:numId="5">
    <w:abstractNumId w:val="5"/>
  </w:num>
  <w:num w:numId="6">
    <w:abstractNumId w:val="3"/>
  </w:num>
  <w:num w:numId="7">
    <w:abstractNumId w:val="5"/>
  </w:num>
  <w:num w:numId="8">
    <w:abstractNumId w:val="3"/>
  </w:num>
  <w:num w:numId="9">
    <w:abstractNumId w:val="5"/>
  </w:num>
  <w:num w:numId="10">
    <w:abstractNumId w:val="2"/>
  </w:num>
  <w:num w:numId="11">
    <w:abstractNumId w:val="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num>
  <w:num w:numId="15">
    <w:abstractNumId w:val="5"/>
  </w:num>
  <w:num w:numId="16">
    <w:abstractNumId w:val="5"/>
  </w:num>
  <w:num w:numId="17">
    <w:abstractNumId w:val="5"/>
  </w:num>
  <w:num w:numId="18">
    <w:abstractNumId w:val="5"/>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903"/>
    <w:rsid w:val="00007605"/>
    <w:rsid w:val="000229AC"/>
    <w:rsid w:val="00045AB8"/>
    <w:rsid w:val="00077D1E"/>
    <w:rsid w:val="00085816"/>
    <w:rsid w:val="000B032C"/>
    <w:rsid w:val="000D65D0"/>
    <w:rsid w:val="00106915"/>
    <w:rsid w:val="0010794A"/>
    <w:rsid w:val="001137E6"/>
    <w:rsid w:val="001225F9"/>
    <w:rsid w:val="00147498"/>
    <w:rsid w:val="001542E2"/>
    <w:rsid w:val="001B7DAF"/>
    <w:rsid w:val="001C5EAE"/>
    <w:rsid w:val="001C606C"/>
    <w:rsid w:val="001D4500"/>
    <w:rsid w:val="00201BA1"/>
    <w:rsid w:val="00254CB6"/>
    <w:rsid w:val="00281887"/>
    <w:rsid w:val="002C695E"/>
    <w:rsid w:val="002E6903"/>
    <w:rsid w:val="002F1F84"/>
    <w:rsid w:val="00301BE6"/>
    <w:rsid w:val="003147C4"/>
    <w:rsid w:val="00340A66"/>
    <w:rsid w:val="00343325"/>
    <w:rsid w:val="003436EA"/>
    <w:rsid w:val="00343B29"/>
    <w:rsid w:val="00377867"/>
    <w:rsid w:val="003838AB"/>
    <w:rsid w:val="003B4156"/>
    <w:rsid w:val="003C59D4"/>
    <w:rsid w:val="003D0E82"/>
    <w:rsid w:val="00411359"/>
    <w:rsid w:val="00441F13"/>
    <w:rsid w:val="004A2B0D"/>
    <w:rsid w:val="004A434C"/>
    <w:rsid w:val="004B3352"/>
    <w:rsid w:val="004D7908"/>
    <w:rsid w:val="004E364C"/>
    <w:rsid w:val="004F2F6F"/>
    <w:rsid w:val="004F519F"/>
    <w:rsid w:val="00500F2F"/>
    <w:rsid w:val="00526DE7"/>
    <w:rsid w:val="005319CF"/>
    <w:rsid w:val="0055197C"/>
    <w:rsid w:val="00571935"/>
    <w:rsid w:val="00572F55"/>
    <w:rsid w:val="005A5613"/>
    <w:rsid w:val="00624C71"/>
    <w:rsid w:val="0065011D"/>
    <w:rsid w:val="0065560C"/>
    <w:rsid w:val="00680561"/>
    <w:rsid w:val="006C79AB"/>
    <w:rsid w:val="0071428B"/>
    <w:rsid w:val="00730C5C"/>
    <w:rsid w:val="00757ABA"/>
    <w:rsid w:val="00761BC1"/>
    <w:rsid w:val="00774F03"/>
    <w:rsid w:val="007C5C4F"/>
    <w:rsid w:val="007D2B69"/>
    <w:rsid w:val="007D60DC"/>
    <w:rsid w:val="007E0CCC"/>
    <w:rsid w:val="007E773E"/>
    <w:rsid w:val="008004D4"/>
    <w:rsid w:val="008D7760"/>
    <w:rsid w:val="008F3694"/>
    <w:rsid w:val="00915619"/>
    <w:rsid w:val="00921669"/>
    <w:rsid w:val="009608B3"/>
    <w:rsid w:val="0097234F"/>
    <w:rsid w:val="00983D4A"/>
    <w:rsid w:val="00996D67"/>
    <w:rsid w:val="00A07EF2"/>
    <w:rsid w:val="00A1479F"/>
    <w:rsid w:val="00A2413A"/>
    <w:rsid w:val="00A66DE7"/>
    <w:rsid w:val="00AA1586"/>
    <w:rsid w:val="00AA5830"/>
    <w:rsid w:val="00AB179B"/>
    <w:rsid w:val="00B15393"/>
    <w:rsid w:val="00B26CAC"/>
    <w:rsid w:val="00B56C0E"/>
    <w:rsid w:val="00B745EC"/>
    <w:rsid w:val="00BB12DB"/>
    <w:rsid w:val="00BD2F3F"/>
    <w:rsid w:val="00C069F6"/>
    <w:rsid w:val="00C33F8E"/>
    <w:rsid w:val="00C41A28"/>
    <w:rsid w:val="00C53A89"/>
    <w:rsid w:val="00C877BB"/>
    <w:rsid w:val="00C942B4"/>
    <w:rsid w:val="00CC088A"/>
    <w:rsid w:val="00CF0B8F"/>
    <w:rsid w:val="00CF2F84"/>
    <w:rsid w:val="00D012F4"/>
    <w:rsid w:val="00D32150"/>
    <w:rsid w:val="00D51807"/>
    <w:rsid w:val="00D66E8A"/>
    <w:rsid w:val="00D81B1D"/>
    <w:rsid w:val="00D967CF"/>
    <w:rsid w:val="00DA5C10"/>
    <w:rsid w:val="00DB4469"/>
    <w:rsid w:val="00DB56CF"/>
    <w:rsid w:val="00DD2444"/>
    <w:rsid w:val="00DD4162"/>
    <w:rsid w:val="00DF7A20"/>
    <w:rsid w:val="00E07A28"/>
    <w:rsid w:val="00E16842"/>
    <w:rsid w:val="00E21D89"/>
    <w:rsid w:val="00E259A0"/>
    <w:rsid w:val="00E327AB"/>
    <w:rsid w:val="00E87634"/>
    <w:rsid w:val="00E9266E"/>
    <w:rsid w:val="00EC14D8"/>
    <w:rsid w:val="00EC7B93"/>
    <w:rsid w:val="00ED415B"/>
    <w:rsid w:val="00F52DD3"/>
    <w:rsid w:val="00F56D58"/>
    <w:rsid w:val="00F62399"/>
    <w:rsid w:val="00F81934"/>
    <w:rsid w:val="00FC2665"/>
    <w:rsid w:val="00FC496A"/>
    <w:rsid w:val="00FE53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0435AE06-316B-44B6-BE2D-FE0DA5FA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0D65D0"/>
    <w:pPr>
      <w:tabs>
        <w:tab w:val="left" w:pos="851"/>
      </w:tabs>
      <w:ind w:right="-68"/>
      <w:jc w:val="both"/>
    </w:pPr>
    <w:rPr>
      <w:rFonts w:ascii="Bookman Old Style" w:hAnsi="Bookman Old Style"/>
      <w:sz w:val="24"/>
      <w:szCs w:val="24"/>
    </w:rPr>
  </w:style>
  <w:style w:type="paragraph" w:styleId="Ttulo1">
    <w:name w:val="heading 1"/>
    <w:basedOn w:val="Normal"/>
    <w:next w:val="Normal"/>
    <w:qFormat/>
    <w:rsid w:val="00DA5C10"/>
    <w:pPr>
      <w:keepNext/>
      <w:widowControl w:val="0"/>
      <w:tabs>
        <w:tab w:val="clear" w:pos="851"/>
        <w:tab w:val="left" w:pos="709"/>
        <w:tab w:val="left" w:pos="864"/>
        <w:tab w:val="left" w:pos="3744"/>
        <w:tab w:val="left" w:pos="8505"/>
      </w:tabs>
      <w:ind w:right="78"/>
      <w:jc w:val="center"/>
      <w:outlineLvl w:val="0"/>
    </w:pPr>
    <w:rPr>
      <w:b/>
      <w:snapToGrid w:val="0"/>
      <w:sz w:val="28"/>
      <w:szCs w:val="20"/>
    </w:rPr>
  </w:style>
  <w:style w:type="paragraph" w:styleId="Ttulo3">
    <w:name w:val="heading 3"/>
    <w:basedOn w:val="Normal"/>
    <w:next w:val="Normal"/>
    <w:qFormat/>
    <w:rsid w:val="00DA5C10"/>
    <w:pPr>
      <w:keepNext/>
      <w:jc w:val="right"/>
      <w:outlineLvl w:val="2"/>
    </w:pPr>
    <w:rPr>
      <w:rFonts w:ascii="Arial" w:hAnsi="Arial"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A5C10"/>
    <w:pPr>
      <w:tabs>
        <w:tab w:val="center" w:pos="4252"/>
        <w:tab w:val="right" w:pos="8504"/>
      </w:tabs>
    </w:pPr>
  </w:style>
  <w:style w:type="paragraph" w:styleId="Piedepgina">
    <w:name w:val="footer"/>
    <w:basedOn w:val="Normal"/>
    <w:rsid w:val="00DA5C10"/>
    <w:pPr>
      <w:tabs>
        <w:tab w:val="center" w:pos="4252"/>
        <w:tab w:val="right" w:pos="8504"/>
      </w:tabs>
    </w:pPr>
  </w:style>
  <w:style w:type="paragraph" w:customStyle="1" w:styleId="Nornal">
    <w:name w:val="Nornal"/>
    <w:basedOn w:val="Normal"/>
    <w:rsid w:val="00DA5C10"/>
  </w:style>
  <w:style w:type="paragraph" w:customStyle="1" w:styleId="RamaOD">
    <w:name w:val="Rama OD"/>
    <w:basedOn w:val="Normal"/>
    <w:rsid w:val="00DA5C10"/>
    <w:pPr>
      <w:jc w:val="center"/>
    </w:pPr>
    <w:rPr>
      <w:b/>
      <w:caps/>
      <w:u w:val="single"/>
    </w:rPr>
  </w:style>
  <w:style w:type="character" w:styleId="Nmerodepgina">
    <w:name w:val="page number"/>
    <w:basedOn w:val="Fuentedeprrafopredeter"/>
    <w:rsid w:val="00DA5C10"/>
  </w:style>
  <w:style w:type="paragraph" w:customStyle="1" w:styleId="OrdendelDa">
    <w:name w:val="Orden del Día"/>
    <w:basedOn w:val="Normal"/>
    <w:autoRedefine/>
    <w:rsid w:val="00DA5C10"/>
    <w:pPr>
      <w:tabs>
        <w:tab w:val="clear" w:pos="851"/>
      </w:tabs>
      <w:spacing w:after="160" w:line="240" w:lineRule="exact"/>
      <w:ind w:right="0"/>
    </w:pPr>
    <w:rPr>
      <w:rFonts w:ascii="Tahoma" w:hAnsi="Tahoma"/>
      <w:sz w:val="18"/>
      <w:szCs w:val="20"/>
      <w:lang w:val="en-US" w:eastAsia="en-US"/>
    </w:rPr>
  </w:style>
  <w:style w:type="paragraph" w:styleId="Textoindependiente">
    <w:name w:val="Body Text"/>
    <w:basedOn w:val="Normal"/>
    <w:link w:val="TextoindependienteCar"/>
    <w:rsid w:val="00DA5C10"/>
    <w:pPr>
      <w:tabs>
        <w:tab w:val="clear" w:pos="851"/>
      </w:tabs>
      <w:ind w:right="0"/>
      <w:jc w:val="center"/>
    </w:pPr>
    <w:rPr>
      <w:b/>
      <w:bCs/>
      <w:u w:val="single"/>
    </w:rPr>
  </w:style>
  <w:style w:type="paragraph" w:customStyle="1" w:styleId="PuntoOrdenDa">
    <w:name w:val="PuntoOrdenDía"/>
    <w:basedOn w:val="Nornal"/>
    <w:qFormat/>
    <w:rsid w:val="00DA5C10"/>
    <w:pPr>
      <w:numPr>
        <w:numId w:val="8"/>
      </w:numPr>
      <w:tabs>
        <w:tab w:val="clear" w:pos="454"/>
        <w:tab w:val="clear" w:pos="851"/>
      </w:tabs>
      <w:ind w:right="45"/>
    </w:pPr>
    <w:rPr>
      <w:rFonts w:ascii="Arial" w:hAnsi="Arial" w:cs="Arial"/>
    </w:rPr>
  </w:style>
  <w:style w:type="paragraph" w:customStyle="1" w:styleId="PuntoODInformacin">
    <w:name w:val="PuntoODInformación"/>
    <w:basedOn w:val="Normal"/>
    <w:qFormat/>
    <w:rsid w:val="00DA5C10"/>
    <w:pPr>
      <w:numPr>
        <w:numId w:val="9"/>
      </w:numPr>
      <w:tabs>
        <w:tab w:val="clear" w:pos="851"/>
      </w:tabs>
      <w:ind w:right="0"/>
    </w:pPr>
    <w:rPr>
      <w:rFonts w:ascii="Arial" w:hAnsi="Arial" w:cs="Arial"/>
    </w:rPr>
  </w:style>
  <w:style w:type="paragraph" w:customStyle="1" w:styleId="reaOrdenDa">
    <w:name w:val="ÁreaOrdenDía"/>
    <w:basedOn w:val="RamaOD"/>
    <w:next w:val="Normal"/>
    <w:link w:val="reaOrdenDaCar"/>
    <w:qFormat/>
    <w:rsid w:val="00DA5C10"/>
    <w:pPr>
      <w:ind w:right="0"/>
    </w:pPr>
    <w:rPr>
      <w:rFonts w:ascii="Verdana" w:hAnsi="Verdana" w:cs="Arial"/>
      <w:sz w:val="22"/>
    </w:rPr>
  </w:style>
  <w:style w:type="character" w:customStyle="1" w:styleId="reaOrdenDaCar">
    <w:name w:val="ÁreaOrdenDía Car"/>
    <w:basedOn w:val="Fuentedeprrafopredeter"/>
    <w:link w:val="reaOrdenDa"/>
    <w:rsid w:val="00DA5C10"/>
    <w:rPr>
      <w:rFonts w:ascii="Verdana" w:hAnsi="Verdana" w:cs="Arial"/>
      <w:b/>
      <w:caps/>
      <w:sz w:val="22"/>
      <w:szCs w:val="24"/>
      <w:u w:val="single"/>
    </w:rPr>
  </w:style>
  <w:style w:type="paragraph" w:customStyle="1" w:styleId="APropuestaOrdenDa">
    <w:name w:val="APropuestaOrdenDía"/>
    <w:basedOn w:val="Nornal"/>
    <w:next w:val="Normal"/>
    <w:link w:val="APropuestaOrdenDaCar"/>
    <w:qFormat/>
    <w:rsid w:val="00DA5C10"/>
    <w:pPr>
      <w:ind w:right="45"/>
      <w:jc w:val="center"/>
    </w:pPr>
    <w:rPr>
      <w:rFonts w:ascii="Verdana" w:hAnsi="Verdana" w:cs="Arial"/>
      <w:i/>
      <w:sz w:val="22"/>
      <w:szCs w:val="22"/>
    </w:rPr>
  </w:style>
  <w:style w:type="character" w:customStyle="1" w:styleId="APropuestaOrdenDaCar">
    <w:name w:val="APropuestaOrdenDía Car"/>
    <w:basedOn w:val="Fuentedeprrafopredeter"/>
    <w:link w:val="APropuestaOrdenDa"/>
    <w:rsid w:val="00DA5C10"/>
    <w:rPr>
      <w:rFonts w:ascii="Verdana" w:hAnsi="Verdana" w:cs="Arial"/>
      <w:i/>
      <w:sz w:val="22"/>
      <w:szCs w:val="22"/>
    </w:rPr>
  </w:style>
  <w:style w:type="paragraph" w:customStyle="1" w:styleId="Default">
    <w:name w:val="Default"/>
    <w:rsid w:val="00DA5C10"/>
    <w:pPr>
      <w:autoSpaceDE w:val="0"/>
      <w:autoSpaceDN w:val="0"/>
      <w:adjustRightInd w:val="0"/>
    </w:pPr>
    <w:rPr>
      <w:rFonts w:ascii="Liberation Serif" w:hAnsi="Liberation Serif" w:cs="Liberation Serif"/>
      <w:color w:val="000000"/>
      <w:sz w:val="24"/>
      <w:szCs w:val="24"/>
    </w:rPr>
  </w:style>
  <w:style w:type="character" w:customStyle="1" w:styleId="TextoindependienteCar">
    <w:name w:val="Texto independiente Car"/>
    <w:link w:val="Textoindependiente"/>
    <w:rsid w:val="00DA5C10"/>
    <w:rPr>
      <w:rFonts w:ascii="Bookman Old Style" w:hAnsi="Bookman Old Style"/>
      <w:b/>
      <w:bCs/>
      <w:sz w:val="24"/>
      <w:szCs w:val="24"/>
      <w:u w:val="single"/>
    </w:rPr>
  </w:style>
  <w:style w:type="paragraph" w:styleId="Textodeglobo">
    <w:name w:val="Balloon Text"/>
    <w:basedOn w:val="Normal"/>
    <w:link w:val="TextodegloboCar"/>
    <w:rsid w:val="00DA5C10"/>
    <w:rPr>
      <w:rFonts w:ascii="Segoe UI" w:hAnsi="Segoe UI" w:cs="Segoe UI"/>
      <w:sz w:val="18"/>
      <w:szCs w:val="18"/>
    </w:rPr>
  </w:style>
  <w:style w:type="character" w:customStyle="1" w:styleId="TextodegloboCar">
    <w:name w:val="Texto de globo Car"/>
    <w:basedOn w:val="Fuentedeprrafopredeter"/>
    <w:link w:val="Textodeglobo"/>
    <w:rsid w:val="00DA5C10"/>
    <w:rPr>
      <w:rFonts w:ascii="Segoe UI" w:hAnsi="Segoe UI" w:cs="Segoe UI"/>
      <w:sz w:val="18"/>
      <w:szCs w:val="18"/>
    </w:rPr>
  </w:style>
  <w:style w:type="paragraph" w:styleId="Prrafodelista">
    <w:name w:val="List Paragraph"/>
    <w:basedOn w:val="Normal"/>
    <w:uiPriority w:val="34"/>
    <w:qFormat/>
    <w:rsid w:val="00DA5C10"/>
    <w:pPr>
      <w:ind w:left="708"/>
    </w:pPr>
  </w:style>
  <w:style w:type="paragraph" w:customStyle="1" w:styleId="PuntoOrdenDaVerde">
    <w:name w:val="PuntoOrdenDíaVerde"/>
    <w:basedOn w:val="PuntoOrdenDa"/>
    <w:next w:val="Normal"/>
    <w:qFormat/>
    <w:rsid w:val="000D65D0"/>
    <w:pPr>
      <w:ind w:right="0"/>
    </w:pPr>
    <w:rPr>
      <w:rFonts w:ascii="Verdana" w:hAnsi="Verdana"/>
      <w:color w:val="008000"/>
      <w:sz w:val="22"/>
      <w:szCs w:val="22"/>
    </w:rPr>
  </w:style>
  <w:style w:type="paragraph" w:customStyle="1" w:styleId="PuntoOrdenDaRojo">
    <w:name w:val="PuntoOrdenDíaRojo"/>
    <w:basedOn w:val="PuntoOrdenDa"/>
    <w:next w:val="Normal"/>
    <w:qFormat/>
    <w:rsid w:val="000D65D0"/>
    <w:pPr>
      <w:ind w:right="0"/>
    </w:pPr>
    <w:rPr>
      <w:rFonts w:ascii="Verdana" w:hAnsi="Verdana"/>
      <w:color w:val="FF0000"/>
      <w:sz w:val="22"/>
      <w:szCs w:val="22"/>
    </w:rPr>
  </w:style>
  <w:style w:type="paragraph" w:styleId="Textoindependiente2">
    <w:name w:val="Body Text 2"/>
    <w:basedOn w:val="Normal"/>
    <w:link w:val="Textoindependiente2Car"/>
    <w:rsid w:val="003D0E82"/>
    <w:pPr>
      <w:spacing w:after="120" w:line="480" w:lineRule="auto"/>
    </w:pPr>
  </w:style>
  <w:style w:type="character" w:customStyle="1" w:styleId="Textoindependiente2Car">
    <w:name w:val="Texto independiente 2 Car"/>
    <w:basedOn w:val="Fuentedeprrafopredeter"/>
    <w:link w:val="Textoindependiente2"/>
    <w:rsid w:val="003D0E82"/>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1113">
      <w:bodyDiv w:val="1"/>
      <w:marLeft w:val="0"/>
      <w:marRight w:val="0"/>
      <w:marTop w:val="0"/>
      <w:marBottom w:val="0"/>
      <w:divBdr>
        <w:top w:val="none" w:sz="0" w:space="0" w:color="auto"/>
        <w:left w:val="none" w:sz="0" w:space="0" w:color="auto"/>
        <w:bottom w:val="none" w:sz="0" w:space="0" w:color="auto"/>
        <w:right w:val="none" w:sz="0" w:space="0" w:color="auto"/>
      </w:divBdr>
    </w:div>
    <w:div w:id="273906952">
      <w:bodyDiv w:val="1"/>
      <w:marLeft w:val="0"/>
      <w:marRight w:val="0"/>
      <w:marTop w:val="0"/>
      <w:marBottom w:val="0"/>
      <w:divBdr>
        <w:top w:val="none" w:sz="0" w:space="0" w:color="auto"/>
        <w:left w:val="none" w:sz="0" w:space="0" w:color="auto"/>
        <w:bottom w:val="none" w:sz="0" w:space="0" w:color="auto"/>
        <w:right w:val="none" w:sz="0" w:space="0" w:color="auto"/>
      </w:divBdr>
    </w:div>
    <w:div w:id="324018200">
      <w:bodyDiv w:val="1"/>
      <w:marLeft w:val="0"/>
      <w:marRight w:val="0"/>
      <w:marTop w:val="0"/>
      <w:marBottom w:val="0"/>
      <w:divBdr>
        <w:top w:val="none" w:sz="0" w:space="0" w:color="auto"/>
        <w:left w:val="none" w:sz="0" w:space="0" w:color="auto"/>
        <w:bottom w:val="none" w:sz="0" w:space="0" w:color="auto"/>
        <w:right w:val="none" w:sz="0" w:space="0" w:color="auto"/>
      </w:divBdr>
    </w:div>
    <w:div w:id="462236512">
      <w:bodyDiv w:val="1"/>
      <w:marLeft w:val="0"/>
      <w:marRight w:val="0"/>
      <w:marTop w:val="0"/>
      <w:marBottom w:val="0"/>
      <w:divBdr>
        <w:top w:val="none" w:sz="0" w:space="0" w:color="auto"/>
        <w:left w:val="none" w:sz="0" w:space="0" w:color="auto"/>
        <w:bottom w:val="none" w:sz="0" w:space="0" w:color="auto"/>
        <w:right w:val="none" w:sz="0" w:space="0" w:color="auto"/>
      </w:divBdr>
    </w:div>
    <w:div w:id="524254046">
      <w:bodyDiv w:val="1"/>
      <w:marLeft w:val="0"/>
      <w:marRight w:val="0"/>
      <w:marTop w:val="0"/>
      <w:marBottom w:val="0"/>
      <w:divBdr>
        <w:top w:val="none" w:sz="0" w:space="0" w:color="auto"/>
        <w:left w:val="none" w:sz="0" w:space="0" w:color="auto"/>
        <w:bottom w:val="none" w:sz="0" w:space="0" w:color="auto"/>
        <w:right w:val="none" w:sz="0" w:space="0" w:color="auto"/>
      </w:divBdr>
    </w:div>
    <w:div w:id="774128673">
      <w:bodyDiv w:val="1"/>
      <w:marLeft w:val="0"/>
      <w:marRight w:val="0"/>
      <w:marTop w:val="0"/>
      <w:marBottom w:val="0"/>
      <w:divBdr>
        <w:top w:val="none" w:sz="0" w:space="0" w:color="auto"/>
        <w:left w:val="none" w:sz="0" w:space="0" w:color="auto"/>
        <w:bottom w:val="none" w:sz="0" w:space="0" w:color="auto"/>
        <w:right w:val="none" w:sz="0" w:space="0" w:color="auto"/>
      </w:divBdr>
    </w:div>
    <w:div w:id="1034648961">
      <w:bodyDiv w:val="1"/>
      <w:marLeft w:val="0"/>
      <w:marRight w:val="0"/>
      <w:marTop w:val="0"/>
      <w:marBottom w:val="0"/>
      <w:divBdr>
        <w:top w:val="none" w:sz="0" w:space="0" w:color="auto"/>
        <w:left w:val="none" w:sz="0" w:space="0" w:color="auto"/>
        <w:bottom w:val="none" w:sz="0" w:space="0" w:color="auto"/>
        <w:right w:val="none" w:sz="0" w:space="0" w:color="auto"/>
      </w:divBdr>
    </w:div>
    <w:div w:id="1326470426">
      <w:bodyDiv w:val="1"/>
      <w:marLeft w:val="0"/>
      <w:marRight w:val="0"/>
      <w:marTop w:val="0"/>
      <w:marBottom w:val="0"/>
      <w:divBdr>
        <w:top w:val="none" w:sz="0" w:space="0" w:color="auto"/>
        <w:left w:val="none" w:sz="0" w:space="0" w:color="auto"/>
        <w:bottom w:val="none" w:sz="0" w:space="0" w:color="auto"/>
        <w:right w:val="none" w:sz="0" w:space="0" w:color="auto"/>
      </w:divBdr>
    </w:div>
    <w:div w:id="1398937615">
      <w:bodyDiv w:val="1"/>
      <w:marLeft w:val="0"/>
      <w:marRight w:val="0"/>
      <w:marTop w:val="0"/>
      <w:marBottom w:val="0"/>
      <w:divBdr>
        <w:top w:val="none" w:sz="0" w:space="0" w:color="auto"/>
        <w:left w:val="none" w:sz="0" w:space="0" w:color="auto"/>
        <w:bottom w:val="none" w:sz="0" w:space="0" w:color="auto"/>
        <w:right w:val="none" w:sz="0" w:space="0" w:color="auto"/>
      </w:divBdr>
    </w:div>
    <w:div w:id="1616791967">
      <w:bodyDiv w:val="1"/>
      <w:marLeft w:val="0"/>
      <w:marRight w:val="0"/>
      <w:marTop w:val="0"/>
      <w:marBottom w:val="0"/>
      <w:divBdr>
        <w:top w:val="none" w:sz="0" w:space="0" w:color="auto"/>
        <w:left w:val="none" w:sz="0" w:space="0" w:color="auto"/>
        <w:bottom w:val="none" w:sz="0" w:space="0" w:color="auto"/>
        <w:right w:val="none" w:sz="0" w:space="0" w:color="auto"/>
      </w:divBdr>
    </w:div>
    <w:div w:id="1643150550">
      <w:bodyDiv w:val="1"/>
      <w:marLeft w:val="0"/>
      <w:marRight w:val="0"/>
      <w:marTop w:val="0"/>
      <w:marBottom w:val="0"/>
      <w:divBdr>
        <w:top w:val="none" w:sz="0" w:space="0" w:color="auto"/>
        <w:left w:val="none" w:sz="0" w:space="0" w:color="auto"/>
        <w:bottom w:val="none" w:sz="0" w:space="0" w:color="auto"/>
        <w:right w:val="none" w:sz="0" w:space="0" w:color="auto"/>
      </w:divBdr>
    </w:div>
    <w:div w:id="1720275215">
      <w:bodyDiv w:val="1"/>
      <w:marLeft w:val="0"/>
      <w:marRight w:val="0"/>
      <w:marTop w:val="0"/>
      <w:marBottom w:val="0"/>
      <w:divBdr>
        <w:top w:val="none" w:sz="0" w:space="0" w:color="auto"/>
        <w:left w:val="none" w:sz="0" w:space="0" w:color="auto"/>
        <w:bottom w:val="none" w:sz="0" w:space="0" w:color="auto"/>
        <w:right w:val="none" w:sz="0" w:space="0" w:color="auto"/>
      </w:divBdr>
    </w:div>
    <w:div w:id="1930234033">
      <w:bodyDiv w:val="1"/>
      <w:marLeft w:val="0"/>
      <w:marRight w:val="0"/>
      <w:marTop w:val="0"/>
      <w:marBottom w:val="0"/>
      <w:divBdr>
        <w:top w:val="none" w:sz="0" w:space="0" w:color="auto"/>
        <w:left w:val="none" w:sz="0" w:space="0" w:color="auto"/>
        <w:bottom w:val="none" w:sz="0" w:space="0" w:color="auto"/>
        <w:right w:val="none" w:sz="0" w:space="0" w:color="auto"/>
      </w:divBdr>
    </w:div>
    <w:div w:id="212352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788</Words>
  <Characters>4336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Orden del día</vt:lpstr>
    </vt:vector>
  </TitlesOfParts>
  <Company>Ayuntamiento de Madrid</Company>
  <LinksUpToDate>false</LinksUpToDate>
  <CharactersWithSpaces>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del día</dc:title>
  <dc:subject>Acuerdos JG</dc:subject>
  <dc:creator>IAM</dc:creator>
  <cp:keywords/>
  <dc:description/>
  <cp:lastModifiedBy>Mª del Carmen Punzano Ferrer</cp:lastModifiedBy>
  <cp:revision>2</cp:revision>
  <cp:lastPrinted>2018-01-31T07:28:00Z</cp:lastPrinted>
  <dcterms:created xsi:type="dcterms:W3CDTF">2018-01-31T08:09:00Z</dcterms:created>
  <dcterms:modified xsi:type="dcterms:W3CDTF">2018-01-31T08:09:00Z</dcterms:modified>
</cp:coreProperties>
</file>